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1466850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DA1CEF" w:rsidRDefault="00DA1CEF" w:rsidP="006A43A7">
      <w:pPr>
        <w:spacing w:after="0" w:line="240" w:lineRule="auto"/>
        <w:jc w:val="center"/>
        <w:rPr>
          <w:rFonts w:ascii="Arial" w:hAnsi="Arial" w:cs="Arial"/>
          <w:sz w:val="24"/>
          <w:szCs w:val="24"/>
        </w:rPr>
      </w:pPr>
    </w:p>
    <w:p w:rsidR="00CD3369" w:rsidRPr="009A1136" w:rsidRDefault="00D13D3A" w:rsidP="006A43A7">
      <w:pPr>
        <w:spacing w:after="0" w:line="240" w:lineRule="auto"/>
        <w:jc w:val="center"/>
        <w:rPr>
          <w:rFonts w:ascii="Arial" w:hAnsi="Arial" w:cs="Arial"/>
          <w:b/>
        </w:rPr>
      </w:pPr>
      <w:r w:rsidRPr="009A1136">
        <w:rPr>
          <w:rFonts w:ascii="Arial" w:hAnsi="Arial" w:cs="Arial"/>
          <w:b/>
        </w:rPr>
        <w:t>VCPD</w:t>
      </w:r>
      <w:r w:rsidR="00275D45" w:rsidRPr="009A1136">
        <w:rPr>
          <w:rFonts w:ascii="Arial" w:hAnsi="Arial" w:cs="Arial"/>
          <w:b/>
        </w:rPr>
        <w:t xml:space="preserve"> GoTo</w:t>
      </w:r>
      <w:r w:rsidR="00CD3369" w:rsidRPr="009A1136">
        <w:rPr>
          <w:rFonts w:ascii="Arial" w:hAnsi="Arial" w:cs="Arial"/>
          <w:b/>
        </w:rPr>
        <w:t>Meeting</w:t>
      </w:r>
    </w:p>
    <w:p w:rsidR="006A43A7" w:rsidRPr="009A1136" w:rsidRDefault="00275D45" w:rsidP="00B55398">
      <w:pPr>
        <w:spacing w:after="0" w:line="240" w:lineRule="auto"/>
        <w:jc w:val="center"/>
        <w:rPr>
          <w:rFonts w:ascii="Arial" w:hAnsi="Arial" w:cs="Arial"/>
          <w:b/>
        </w:rPr>
      </w:pPr>
      <w:r w:rsidRPr="009A1136">
        <w:rPr>
          <w:rFonts w:ascii="Arial" w:hAnsi="Arial" w:cs="Arial"/>
          <w:b/>
        </w:rPr>
        <w:t>September 11, 2018</w:t>
      </w:r>
      <w:r w:rsidR="002B3E6D" w:rsidRPr="009A1136">
        <w:rPr>
          <w:rFonts w:ascii="Arial" w:hAnsi="Arial" w:cs="Arial"/>
          <w:b/>
        </w:rPr>
        <w:t xml:space="preserve"> </w:t>
      </w:r>
      <w:r w:rsidR="00DA1CEF" w:rsidRPr="009A1136">
        <w:rPr>
          <w:rFonts w:ascii="Arial" w:hAnsi="Arial" w:cs="Arial"/>
          <w:b/>
        </w:rPr>
        <w:t xml:space="preserve">* </w:t>
      </w:r>
      <w:r w:rsidRPr="009A1136">
        <w:rPr>
          <w:rFonts w:ascii="Arial" w:hAnsi="Arial" w:cs="Arial"/>
          <w:b/>
        </w:rPr>
        <w:t>2:30-4:00</w:t>
      </w:r>
      <w:r w:rsidR="00B55398" w:rsidRPr="009A1136">
        <w:rPr>
          <w:rFonts w:ascii="Arial" w:hAnsi="Arial" w:cs="Arial"/>
          <w:b/>
        </w:rPr>
        <w:t xml:space="preserve"> </w:t>
      </w:r>
    </w:p>
    <w:p w:rsidR="005A22D3" w:rsidRPr="009A1136" w:rsidRDefault="005A22D3" w:rsidP="001F4BB3">
      <w:pPr>
        <w:tabs>
          <w:tab w:val="left" w:pos="5340"/>
        </w:tabs>
        <w:spacing w:after="0"/>
        <w:jc w:val="center"/>
        <w:rPr>
          <w:rFonts w:ascii="Arial" w:hAnsi="Arial" w:cs="Arial"/>
          <w:b/>
          <w:color w:val="FF0000"/>
        </w:rPr>
      </w:pPr>
    </w:p>
    <w:p w:rsidR="009D3BF5" w:rsidRDefault="009A1136" w:rsidP="001F4BB3">
      <w:pPr>
        <w:tabs>
          <w:tab w:val="left" w:pos="5340"/>
        </w:tabs>
        <w:spacing w:after="0"/>
        <w:jc w:val="center"/>
        <w:rPr>
          <w:rFonts w:ascii="Arial" w:hAnsi="Arial" w:cs="Arial"/>
          <w:b/>
        </w:rPr>
      </w:pPr>
      <w:r w:rsidRPr="009A1136">
        <w:rPr>
          <w:rFonts w:ascii="Arial" w:hAnsi="Arial" w:cs="Arial"/>
          <w:b/>
        </w:rPr>
        <w:t>MEETING SUMMARY</w:t>
      </w:r>
    </w:p>
    <w:p w:rsidR="009A1136" w:rsidRDefault="009A1136" w:rsidP="001F4BB3">
      <w:pPr>
        <w:tabs>
          <w:tab w:val="left" w:pos="5340"/>
        </w:tabs>
        <w:spacing w:after="0"/>
        <w:jc w:val="center"/>
        <w:rPr>
          <w:rFonts w:ascii="Arial" w:hAnsi="Arial" w:cs="Arial"/>
          <w:b/>
        </w:rPr>
      </w:pPr>
    </w:p>
    <w:p w:rsidR="009A1136" w:rsidRDefault="009A1136" w:rsidP="009A1136">
      <w:pPr>
        <w:tabs>
          <w:tab w:val="left" w:pos="5340"/>
        </w:tabs>
        <w:spacing w:after="0"/>
        <w:rPr>
          <w:rFonts w:ascii="Arial" w:hAnsi="Arial" w:cs="Arial"/>
          <w:b/>
          <w:u w:val="single"/>
        </w:rPr>
      </w:pPr>
      <w:r w:rsidRPr="009A1136">
        <w:rPr>
          <w:rFonts w:ascii="Arial" w:hAnsi="Arial" w:cs="Arial"/>
          <w:b/>
          <w:u w:val="single"/>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A1136" w:rsidRPr="009A1136" w:rsidTr="00C54D95">
        <w:trPr>
          <w:trHeight w:val="2286"/>
        </w:trPr>
        <w:tc>
          <w:tcPr>
            <w:tcW w:w="3192" w:type="dxa"/>
          </w:tcPr>
          <w:p w:rsidR="009A1136" w:rsidRPr="009A1136" w:rsidRDefault="009A1136" w:rsidP="009A1136">
            <w:pPr>
              <w:rPr>
                <w:rFonts w:ascii="Arial" w:hAnsi="Arial" w:cs="Arial"/>
              </w:rPr>
            </w:pPr>
            <w:r w:rsidRPr="009A1136">
              <w:rPr>
                <w:rFonts w:ascii="Arial" w:hAnsi="Arial" w:cs="Arial"/>
              </w:rPr>
              <w:t>Buck, Deana</w:t>
            </w:r>
          </w:p>
          <w:p w:rsidR="009A1136" w:rsidRDefault="009A1136" w:rsidP="009A1136">
            <w:pPr>
              <w:rPr>
                <w:rFonts w:ascii="Arial" w:hAnsi="Arial" w:cs="Arial"/>
              </w:rPr>
            </w:pPr>
            <w:r w:rsidRPr="009A1136">
              <w:rPr>
                <w:rFonts w:ascii="Arial" w:hAnsi="Arial" w:cs="Arial"/>
              </w:rPr>
              <w:t>Cook, Cathy</w:t>
            </w:r>
          </w:p>
          <w:p w:rsidR="006969A7" w:rsidRPr="009A1136" w:rsidRDefault="006969A7" w:rsidP="009A1136">
            <w:pPr>
              <w:rPr>
                <w:rFonts w:ascii="Arial" w:hAnsi="Arial" w:cs="Arial"/>
              </w:rPr>
            </w:pPr>
            <w:r>
              <w:rPr>
                <w:rFonts w:ascii="Arial" w:hAnsi="Arial" w:cs="Arial"/>
              </w:rPr>
              <w:t>Deluca, Tracy</w:t>
            </w:r>
          </w:p>
          <w:p w:rsidR="009A1136" w:rsidRPr="009A1136" w:rsidRDefault="009A1136" w:rsidP="009A1136">
            <w:pPr>
              <w:rPr>
                <w:rFonts w:ascii="Arial" w:hAnsi="Arial" w:cs="Arial"/>
              </w:rPr>
            </w:pPr>
            <w:r w:rsidRPr="009A1136">
              <w:rPr>
                <w:rFonts w:ascii="Arial" w:hAnsi="Arial" w:cs="Arial"/>
              </w:rPr>
              <w:t>Flores, Selina</w:t>
            </w:r>
          </w:p>
          <w:p w:rsidR="009A1136" w:rsidRDefault="009A1136" w:rsidP="009A1136">
            <w:pPr>
              <w:rPr>
                <w:rFonts w:ascii="Arial" w:hAnsi="Arial" w:cs="Arial"/>
              </w:rPr>
            </w:pPr>
            <w:r w:rsidRPr="009A1136">
              <w:rPr>
                <w:rFonts w:ascii="Arial" w:hAnsi="Arial" w:cs="Arial"/>
              </w:rPr>
              <w:t>Harvey, Jaye</w:t>
            </w:r>
          </w:p>
          <w:p w:rsidR="006969A7" w:rsidRPr="009A1136" w:rsidRDefault="006969A7" w:rsidP="009A1136">
            <w:pPr>
              <w:rPr>
                <w:rFonts w:ascii="Arial" w:hAnsi="Arial" w:cs="Arial"/>
              </w:rPr>
            </w:pPr>
            <w:r>
              <w:rPr>
                <w:rFonts w:ascii="Arial" w:hAnsi="Arial" w:cs="Arial"/>
              </w:rPr>
              <w:t>Hendricks, Dawn</w:t>
            </w:r>
          </w:p>
          <w:p w:rsidR="006969A7" w:rsidRDefault="006969A7" w:rsidP="006969A7">
            <w:pPr>
              <w:rPr>
                <w:rFonts w:ascii="Arial" w:hAnsi="Arial" w:cs="Arial"/>
              </w:rPr>
            </w:pPr>
            <w:r>
              <w:rPr>
                <w:rFonts w:ascii="Arial" w:hAnsi="Arial" w:cs="Arial"/>
              </w:rPr>
              <w:t>Hill, Cori</w:t>
            </w:r>
          </w:p>
          <w:p w:rsidR="006969A7" w:rsidRDefault="006969A7" w:rsidP="006969A7">
            <w:pPr>
              <w:rPr>
                <w:rFonts w:ascii="Arial" w:hAnsi="Arial" w:cs="Arial"/>
              </w:rPr>
            </w:pPr>
            <w:r w:rsidRPr="009A1136">
              <w:rPr>
                <w:rFonts w:ascii="Arial" w:hAnsi="Arial" w:cs="Arial"/>
              </w:rPr>
              <w:t>Houck, Pam</w:t>
            </w:r>
          </w:p>
          <w:p w:rsidR="009A1136" w:rsidRPr="009A1136" w:rsidRDefault="009A1136" w:rsidP="009A1136">
            <w:pPr>
              <w:rPr>
                <w:rFonts w:ascii="Arial" w:hAnsi="Arial" w:cs="Arial"/>
              </w:rPr>
            </w:pPr>
          </w:p>
        </w:tc>
        <w:tc>
          <w:tcPr>
            <w:tcW w:w="3192" w:type="dxa"/>
          </w:tcPr>
          <w:p w:rsidR="009A1136" w:rsidRPr="009A1136" w:rsidRDefault="006969A7" w:rsidP="009A1136">
            <w:pPr>
              <w:rPr>
                <w:rFonts w:ascii="Arial" w:hAnsi="Arial" w:cs="Arial"/>
              </w:rPr>
            </w:pPr>
            <w:r>
              <w:rPr>
                <w:rFonts w:ascii="Arial" w:hAnsi="Arial" w:cs="Arial"/>
              </w:rPr>
              <w:t>Ingram, Kristen</w:t>
            </w:r>
          </w:p>
          <w:p w:rsidR="009A1136" w:rsidRDefault="009A1136" w:rsidP="009A1136">
            <w:pPr>
              <w:rPr>
                <w:rFonts w:ascii="Arial" w:hAnsi="Arial" w:cs="Arial"/>
              </w:rPr>
            </w:pPr>
            <w:r w:rsidRPr="009A1136">
              <w:rPr>
                <w:rFonts w:ascii="Arial" w:hAnsi="Arial" w:cs="Arial"/>
              </w:rPr>
              <w:t xml:space="preserve">Kern, Cindy </w:t>
            </w:r>
          </w:p>
          <w:p w:rsidR="006969A7" w:rsidRDefault="00916277" w:rsidP="009A1136">
            <w:pPr>
              <w:rPr>
                <w:rFonts w:ascii="Arial" w:hAnsi="Arial" w:cs="Arial"/>
              </w:rPr>
            </w:pPr>
            <w:r>
              <w:rPr>
                <w:rFonts w:ascii="Arial" w:hAnsi="Arial" w:cs="Arial"/>
              </w:rPr>
              <w:t>Kolodzinski</w:t>
            </w:r>
            <w:r w:rsidR="006969A7">
              <w:rPr>
                <w:rFonts w:ascii="Arial" w:hAnsi="Arial" w:cs="Arial"/>
              </w:rPr>
              <w:t>, Clarissa</w:t>
            </w:r>
          </w:p>
          <w:p w:rsidR="009A1136" w:rsidRPr="009A1136" w:rsidRDefault="006969A7" w:rsidP="009A1136">
            <w:pPr>
              <w:rPr>
                <w:rFonts w:ascii="Arial" w:hAnsi="Arial" w:cs="Arial"/>
              </w:rPr>
            </w:pPr>
            <w:r>
              <w:rPr>
                <w:rFonts w:ascii="Arial" w:hAnsi="Arial" w:cs="Arial"/>
              </w:rPr>
              <w:t>Koon, Patricia</w:t>
            </w:r>
          </w:p>
          <w:p w:rsidR="006969A7" w:rsidRDefault="009A1136" w:rsidP="006969A7">
            <w:pPr>
              <w:rPr>
                <w:rFonts w:ascii="Arial" w:hAnsi="Arial" w:cs="Arial"/>
              </w:rPr>
            </w:pPr>
            <w:r w:rsidRPr="009A1136">
              <w:rPr>
                <w:rFonts w:ascii="Arial" w:hAnsi="Arial" w:cs="Arial"/>
              </w:rPr>
              <w:t>Meyers, Kris</w:t>
            </w:r>
          </w:p>
          <w:p w:rsidR="00916277" w:rsidRDefault="00916277" w:rsidP="006969A7">
            <w:pPr>
              <w:rPr>
                <w:rFonts w:ascii="Arial" w:hAnsi="Arial" w:cs="Arial"/>
              </w:rPr>
            </w:pPr>
            <w:r>
              <w:rPr>
                <w:rFonts w:ascii="Arial" w:hAnsi="Arial" w:cs="Arial"/>
              </w:rPr>
              <w:t>Owen, Janet</w:t>
            </w:r>
          </w:p>
          <w:p w:rsidR="006969A7" w:rsidRDefault="006969A7" w:rsidP="006969A7">
            <w:pPr>
              <w:rPr>
                <w:rFonts w:ascii="Arial" w:hAnsi="Arial" w:cs="Arial"/>
              </w:rPr>
            </w:pPr>
            <w:r>
              <w:rPr>
                <w:rFonts w:ascii="Arial" w:hAnsi="Arial" w:cs="Arial"/>
              </w:rPr>
              <w:t>Phipps, Caren</w:t>
            </w:r>
          </w:p>
          <w:p w:rsidR="006969A7" w:rsidRDefault="006969A7" w:rsidP="006969A7">
            <w:pPr>
              <w:rPr>
                <w:rFonts w:ascii="Arial" w:hAnsi="Arial" w:cs="Arial"/>
              </w:rPr>
            </w:pPr>
            <w:r>
              <w:rPr>
                <w:rFonts w:ascii="Arial" w:hAnsi="Arial" w:cs="Arial"/>
              </w:rPr>
              <w:t xml:space="preserve">Popp, Patricia </w:t>
            </w:r>
          </w:p>
          <w:p w:rsidR="006969A7" w:rsidRPr="009A1136" w:rsidRDefault="006969A7" w:rsidP="00C54D95">
            <w:pPr>
              <w:rPr>
                <w:rFonts w:ascii="Arial" w:hAnsi="Arial" w:cs="Arial"/>
              </w:rPr>
            </w:pPr>
            <w:r>
              <w:rPr>
                <w:rFonts w:ascii="Arial" w:hAnsi="Arial" w:cs="Arial"/>
              </w:rPr>
              <w:t>Rakes, Susanne</w:t>
            </w:r>
          </w:p>
        </w:tc>
        <w:tc>
          <w:tcPr>
            <w:tcW w:w="3192" w:type="dxa"/>
          </w:tcPr>
          <w:p w:rsidR="009A1136" w:rsidRPr="009A1136" w:rsidRDefault="009A1136" w:rsidP="009A1136">
            <w:pPr>
              <w:rPr>
                <w:rFonts w:ascii="Arial" w:hAnsi="Arial" w:cs="Arial"/>
              </w:rPr>
            </w:pPr>
            <w:r w:rsidRPr="009A1136">
              <w:rPr>
                <w:rFonts w:ascii="Arial" w:hAnsi="Arial" w:cs="Arial"/>
              </w:rPr>
              <w:t>Roberts, Jodi</w:t>
            </w:r>
          </w:p>
          <w:p w:rsidR="009A1136" w:rsidRPr="009A1136" w:rsidRDefault="009A1136" w:rsidP="009A1136">
            <w:pPr>
              <w:rPr>
                <w:rFonts w:ascii="Arial" w:hAnsi="Arial" w:cs="Arial"/>
              </w:rPr>
            </w:pPr>
            <w:r w:rsidRPr="009A1136">
              <w:rPr>
                <w:rFonts w:ascii="Arial" w:hAnsi="Arial" w:cs="Arial"/>
              </w:rPr>
              <w:t>Sopko, Kim</w:t>
            </w:r>
          </w:p>
          <w:p w:rsidR="009A1136" w:rsidRPr="009A1136" w:rsidRDefault="009A1136" w:rsidP="009A1136">
            <w:pPr>
              <w:rPr>
                <w:rFonts w:ascii="Arial" w:hAnsi="Arial" w:cs="Arial"/>
              </w:rPr>
            </w:pPr>
            <w:r w:rsidRPr="009A1136">
              <w:rPr>
                <w:rFonts w:ascii="Arial" w:hAnsi="Arial" w:cs="Arial"/>
              </w:rPr>
              <w:t>Stepien, Debi</w:t>
            </w:r>
          </w:p>
          <w:p w:rsidR="006969A7" w:rsidRDefault="006969A7" w:rsidP="009A1136">
            <w:pPr>
              <w:rPr>
                <w:rFonts w:ascii="Arial" w:hAnsi="Arial" w:cs="Arial"/>
              </w:rPr>
            </w:pPr>
            <w:r>
              <w:rPr>
                <w:rFonts w:ascii="Arial" w:hAnsi="Arial" w:cs="Arial"/>
              </w:rPr>
              <w:t>Tobin, Mary</w:t>
            </w:r>
          </w:p>
          <w:p w:rsidR="009A1136" w:rsidRDefault="009A1136" w:rsidP="009A1136">
            <w:pPr>
              <w:rPr>
                <w:rFonts w:ascii="Arial" w:hAnsi="Arial" w:cs="Arial"/>
              </w:rPr>
            </w:pPr>
            <w:r w:rsidRPr="009A1136">
              <w:rPr>
                <w:rFonts w:ascii="Arial" w:hAnsi="Arial" w:cs="Arial"/>
              </w:rPr>
              <w:t>Watkins, Peggy</w:t>
            </w:r>
          </w:p>
          <w:p w:rsidR="006969A7" w:rsidRPr="009A1136" w:rsidRDefault="006969A7" w:rsidP="009A1136">
            <w:pPr>
              <w:rPr>
                <w:rFonts w:ascii="Arial" w:hAnsi="Arial" w:cs="Arial"/>
              </w:rPr>
            </w:pPr>
            <w:r>
              <w:rPr>
                <w:rFonts w:ascii="Arial" w:hAnsi="Arial" w:cs="Arial"/>
              </w:rPr>
              <w:t>Webb, Katie</w:t>
            </w:r>
          </w:p>
          <w:p w:rsidR="009A1136" w:rsidRDefault="009A1136" w:rsidP="009A1136">
            <w:pPr>
              <w:rPr>
                <w:rFonts w:ascii="Arial" w:hAnsi="Arial" w:cs="Arial"/>
              </w:rPr>
            </w:pPr>
            <w:r w:rsidRPr="009A1136">
              <w:rPr>
                <w:rFonts w:ascii="Arial" w:hAnsi="Arial" w:cs="Arial"/>
              </w:rPr>
              <w:t>White, Mary Lynn</w:t>
            </w:r>
          </w:p>
          <w:p w:rsidR="006969A7" w:rsidRPr="009A1136" w:rsidRDefault="006969A7" w:rsidP="009A1136">
            <w:pPr>
              <w:rPr>
                <w:rFonts w:ascii="Arial" w:hAnsi="Arial" w:cs="Arial"/>
              </w:rPr>
            </w:pPr>
            <w:r>
              <w:rPr>
                <w:rFonts w:ascii="Arial" w:hAnsi="Arial" w:cs="Arial"/>
              </w:rPr>
              <w:t>Wilberger, Sandy</w:t>
            </w:r>
          </w:p>
          <w:p w:rsidR="009A1136" w:rsidRPr="009A1136" w:rsidRDefault="009A1136" w:rsidP="009A1136">
            <w:pPr>
              <w:rPr>
                <w:rFonts w:ascii="Arial" w:hAnsi="Arial" w:cs="Arial"/>
              </w:rPr>
            </w:pPr>
          </w:p>
        </w:tc>
      </w:tr>
    </w:tbl>
    <w:p w:rsidR="006A1D09" w:rsidRPr="00DA1CEF" w:rsidRDefault="006A1D09" w:rsidP="006A1D09">
      <w:pPr>
        <w:spacing w:after="0"/>
        <w:rPr>
          <w:rFonts w:ascii="Arial" w:hAnsi="Arial" w:cs="Arial"/>
        </w:rPr>
      </w:pPr>
    </w:p>
    <w:p w:rsidR="00275D45" w:rsidRPr="003621D1" w:rsidRDefault="00C92BCD" w:rsidP="003621D1">
      <w:pPr>
        <w:spacing w:after="0"/>
        <w:rPr>
          <w:rFonts w:ascii="Arial" w:hAnsi="Arial" w:cs="Arial"/>
          <w:b/>
          <w:u w:val="single"/>
        </w:rPr>
      </w:pPr>
      <w:r w:rsidRPr="003621D1">
        <w:rPr>
          <w:rFonts w:ascii="Arial" w:hAnsi="Arial" w:cs="Arial"/>
          <w:b/>
          <w:u w:val="single"/>
        </w:rPr>
        <w:t xml:space="preserve">Additional </w:t>
      </w:r>
      <w:r w:rsidR="00DA1CEF" w:rsidRPr="003621D1">
        <w:rPr>
          <w:rFonts w:ascii="Arial" w:hAnsi="Arial" w:cs="Arial"/>
          <w:b/>
          <w:u w:val="single"/>
        </w:rPr>
        <w:t xml:space="preserve">Funding </w:t>
      </w:r>
    </w:p>
    <w:p w:rsidR="001E57D0" w:rsidRDefault="00586A2C" w:rsidP="00450EF7">
      <w:pPr>
        <w:spacing w:after="0"/>
        <w:rPr>
          <w:rFonts w:ascii="Arial" w:hAnsi="Arial" w:cs="Arial"/>
        </w:rPr>
      </w:pPr>
      <w:r>
        <w:rPr>
          <w:rFonts w:ascii="Arial" w:hAnsi="Arial" w:cs="Arial"/>
        </w:rPr>
        <w:tab/>
      </w:r>
      <w:r w:rsidR="00450EF7">
        <w:rPr>
          <w:rFonts w:ascii="Arial" w:hAnsi="Arial" w:cs="Arial"/>
        </w:rPr>
        <w:t xml:space="preserve">Sandy Wilberger announced that </w:t>
      </w:r>
      <w:r w:rsidR="00530CB0" w:rsidRPr="00EE23AC">
        <w:rPr>
          <w:rFonts w:ascii="Arial" w:hAnsi="Arial" w:cs="Arial"/>
        </w:rPr>
        <w:t>VDSS has agreed to allocate an additional $25,000 to support VCPD initiatives including coordinator travel and hours, VCPD 101, evaluation, and some operational expenses.</w:t>
      </w:r>
      <w:r w:rsidR="00EE23AC" w:rsidRPr="00EE23AC">
        <w:rPr>
          <w:rFonts w:ascii="Arial" w:hAnsi="Arial" w:cs="Arial"/>
        </w:rPr>
        <w:t xml:space="preserve">  In addition, </w:t>
      </w:r>
      <w:r w:rsidR="00EE23AC">
        <w:rPr>
          <w:rFonts w:ascii="Arial" w:hAnsi="Arial" w:cs="Arial"/>
        </w:rPr>
        <w:t>s</w:t>
      </w:r>
      <w:r w:rsidR="00530CB0" w:rsidRPr="00EE23AC">
        <w:rPr>
          <w:rFonts w:ascii="Arial" w:hAnsi="Arial" w:cs="Arial"/>
        </w:rPr>
        <w:t>ome Virginia Quality funds are available to support VCPD 101 training.</w:t>
      </w:r>
    </w:p>
    <w:p w:rsidR="00450EF7" w:rsidRDefault="00450EF7" w:rsidP="00450EF7">
      <w:pPr>
        <w:spacing w:after="0"/>
        <w:rPr>
          <w:rFonts w:ascii="Arial" w:hAnsi="Arial" w:cs="Arial"/>
        </w:rPr>
      </w:pPr>
    </w:p>
    <w:p w:rsidR="001503E9" w:rsidRPr="003621D1" w:rsidRDefault="001503E9" w:rsidP="003621D1">
      <w:pPr>
        <w:spacing w:after="0"/>
        <w:rPr>
          <w:rFonts w:ascii="Arial" w:hAnsi="Arial" w:cs="Arial"/>
          <w:b/>
          <w:u w:val="single"/>
        </w:rPr>
      </w:pPr>
      <w:r w:rsidRPr="003621D1">
        <w:rPr>
          <w:rFonts w:ascii="Arial" w:hAnsi="Arial" w:cs="Arial"/>
          <w:b/>
          <w:u w:val="single"/>
        </w:rPr>
        <w:t>VCPD 101</w:t>
      </w:r>
    </w:p>
    <w:p w:rsidR="001E57D0" w:rsidRPr="003621D1" w:rsidRDefault="00586A2C" w:rsidP="00450EF7">
      <w:pPr>
        <w:tabs>
          <w:tab w:val="num" w:pos="720"/>
        </w:tabs>
        <w:spacing w:after="0"/>
        <w:rPr>
          <w:rFonts w:ascii="Arial" w:hAnsi="Arial" w:cs="Arial"/>
        </w:rPr>
      </w:pPr>
      <w:r>
        <w:rPr>
          <w:rFonts w:ascii="Arial" w:hAnsi="Arial" w:cs="Arial"/>
        </w:rPr>
        <w:tab/>
      </w:r>
      <w:r w:rsidR="00450EF7">
        <w:rPr>
          <w:rFonts w:ascii="Arial" w:hAnsi="Arial" w:cs="Arial"/>
        </w:rPr>
        <w:t>At this time, two VCPD 101 sessions are planned for this fall.  The October training is scheduled for O</w:t>
      </w:r>
      <w:r w:rsidR="00530CB0" w:rsidRPr="003621D1">
        <w:rPr>
          <w:rFonts w:ascii="Arial" w:hAnsi="Arial" w:cs="Arial"/>
        </w:rPr>
        <w:t xml:space="preserve">ctober 24-25 </w:t>
      </w:r>
      <w:r w:rsidR="00450EF7">
        <w:rPr>
          <w:rFonts w:ascii="Arial" w:hAnsi="Arial" w:cs="Arial"/>
        </w:rPr>
        <w:t xml:space="preserve">at the ODU campus </w:t>
      </w:r>
      <w:r w:rsidR="00530CB0" w:rsidRPr="003621D1">
        <w:rPr>
          <w:rFonts w:ascii="Arial" w:hAnsi="Arial" w:cs="Arial"/>
        </w:rPr>
        <w:t>in Suffolk</w:t>
      </w:r>
      <w:r w:rsidR="00450EF7">
        <w:rPr>
          <w:rFonts w:ascii="Arial" w:hAnsi="Arial" w:cs="Arial"/>
        </w:rPr>
        <w:t xml:space="preserve">.  Registration will be through the ODU TTAC.  On </w:t>
      </w:r>
      <w:r w:rsidR="00530CB0" w:rsidRPr="003621D1">
        <w:rPr>
          <w:rFonts w:ascii="Arial" w:hAnsi="Arial" w:cs="Arial"/>
        </w:rPr>
        <w:t>November 29-30</w:t>
      </w:r>
      <w:r w:rsidR="00450EF7">
        <w:rPr>
          <w:rFonts w:ascii="Arial" w:hAnsi="Arial" w:cs="Arial"/>
        </w:rPr>
        <w:t xml:space="preserve">, a training is planned for the GMU campus </w:t>
      </w:r>
      <w:r w:rsidR="00530CB0" w:rsidRPr="003621D1">
        <w:rPr>
          <w:rFonts w:ascii="Arial" w:hAnsi="Arial" w:cs="Arial"/>
        </w:rPr>
        <w:t>in Manassas</w:t>
      </w:r>
      <w:r w:rsidR="00450EF7">
        <w:rPr>
          <w:rFonts w:ascii="Arial" w:hAnsi="Arial" w:cs="Arial"/>
        </w:rPr>
        <w:t xml:space="preserve">.  Initially, participant slots will be open to Virginia Quality and Smart Beginnings personnel.  Registration is through the Office for Children in Fairfax.  </w:t>
      </w:r>
    </w:p>
    <w:p w:rsidR="003621D1" w:rsidRDefault="003621D1" w:rsidP="003621D1">
      <w:pPr>
        <w:spacing w:after="0"/>
        <w:rPr>
          <w:rFonts w:ascii="Arial" w:hAnsi="Arial" w:cs="Arial"/>
        </w:rPr>
      </w:pPr>
    </w:p>
    <w:p w:rsidR="003621D1" w:rsidRDefault="00275D45" w:rsidP="003621D1">
      <w:pPr>
        <w:spacing w:after="0"/>
        <w:rPr>
          <w:rFonts w:ascii="Arial" w:hAnsi="Arial" w:cs="Arial"/>
          <w:b/>
          <w:u w:val="single"/>
        </w:rPr>
      </w:pPr>
      <w:r w:rsidRPr="003621D1">
        <w:rPr>
          <w:rFonts w:ascii="Arial" w:hAnsi="Arial" w:cs="Arial"/>
          <w:b/>
          <w:u w:val="single"/>
        </w:rPr>
        <w:t>Cross-Disciplinary Higher Education Symposium</w:t>
      </w:r>
    </w:p>
    <w:p w:rsidR="003621D1" w:rsidRPr="001F3AC9" w:rsidRDefault="00586A2C" w:rsidP="005B4B36">
      <w:pPr>
        <w:spacing w:after="0"/>
        <w:rPr>
          <w:rFonts w:ascii="Arial" w:hAnsi="Arial" w:cs="Arial"/>
        </w:rPr>
      </w:pPr>
      <w:r>
        <w:rPr>
          <w:rFonts w:ascii="Arial" w:hAnsi="Arial" w:cs="Arial"/>
        </w:rPr>
        <w:tab/>
      </w:r>
      <w:r w:rsidR="00450EF7">
        <w:rPr>
          <w:rFonts w:ascii="Arial" w:hAnsi="Arial" w:cs="Arial"/>
        </w:rPr>
        <w:t>VCPD has received financial support for a cross-d</w:t>
      </w:r>
      <w:r w:rsidR="005B4B36">
        <w:rPr>
          <w:rFonts w:ascii="Arial" w:hAnsi="Arial" w:cs="Arial"/>
        </w:rPr>
        <w:t>isciplinary symposium for higher education faculty.  T</w:t>
      </w:r>
      <w:r w:rsidR="001F3AC9" w:rsidRPr="001F3AC9">
        <w:rPr>
          <w:rFonts w:ascii="Arial" w:hAnsi="Arial" w:cs="Arial"/>
        </w:rPr>
        <w:t>eams of faculty preparing EC, ECSE, OT, PT and SLP personnel to serve young children with disabilities and their families</w:t>
      </w:r>
      <w:r w:rsidR="005B4B36">
        <w:rPr>
          <w:rFonts w:ascii="Arial" w:hAnsi="Arial" w:cs="Arial"/>
        </w:rPr>
        <w:t xml:space="preserve"> from Virginia universities and their community college colleagues will meet on </w:t>
      </w:r>
      <w:r w:rsidR="001F3AC9" w:rsidRPr="001F3AC9">
        <w:rPr>
          <w:rFonts w:ascii="Arial" w:hAnsi="Arial" w:cs="Arial"/>
        </w:rPr>
        <w:t xml:space="preserve">October 4-5, 2018 </w:t>
      </w:r>
      <w:r w:rsidR="005B4B36">
        <w:rPr>
          <w:rFonts w:ascii="Arial" w:hAnsi="Arial" w:cs="Arial"/>
        </w:rPr>
        <w:t xml:space="preserve">at the Hilton Garden Inn </w:t>
      </w:r>
      <w:r w:rsidR="001F3AC9" w:rsidRPr="001F3AC9">
        <w:rPr>
          <w:rFonts w:ascii="Arial" w:hAnsi="Arial" w:cs="Arial"/>
        </w:rPr>
        <w:t>in Charlottesville</w:t>
      </w:r>
      <w:r w:rsidR="005B4B36">
        <w:rPr>
          <w:rFonts w:ascii="Arial" w:hAnsi="Arial" w:cs="Arial"/>
        </w:rPr>
        <w:t>.</w:t>
      </w:r>
      <w:r>
        <w:rPr>
          <w:rFonts w:ascii="Arial" w:hAnsi="Arial" w:cs="Arial"/>
        </w:rPr>
        <w:t xml:space="preserve"> As of today, 37 presenters, team members, and faculty from VCU, RU, Lynchburg, Longwood, GMU, JMU and UVA are registered.</w:t>
      </w:r>
      <w:r w:rsidR="00A5553C">
        <w:rPr>
          <w:rFonts w:ascii="Arial" w:hAnsi="Arial" w:cs="Arial"/>
        </w:rPr>
        <w:t xml:space="preserve"> The Symposium is supported</w:t>
      </w:r>
      <w:r w:rsidR="005B4B36">
        <w:rPr>
          <w:rFonts w:ascii="Arial" w:hAnsi="Arial" w:cs="Arial"/>
        </w:rPr>
        <w:t xml:space="preserve"> through the federally-funded Early Childhood Personnel Center (ECPC) at the University of Connecticut.  VCPD Governance members have served as Virginia’s ECPC </w:t>
      </w:r>
      <w:r w:rsidR="00A5553C">
        <w:rPr>
          <w:rFonts w:ascii="Arial" w:hAnsi="Arial" w:cs="Arial"/>
        </w:rPr>
        <w:t xml:space="preserve">leadership </w:t>
      </w:r>
      <w:r w:rsidR="005B4B36">
        <w:rPr>
          <w:rFonts w:ascii="Arial" w:hAnsi="Arial" w:cs="Arial"/>
        </w:rPr>
        <w:t xml:space="preserve">team for the past five years. </w:t>
      </w:r>
    </w:p>
    <w:p w:rsidR="003621D1" w:rsidRPr="003621D1" w:rsidRDefault="003621D1" w:rsidP="003621D1">
      <w:pPr>
        <w:spacing w:after="0"/>
        <w:rPr>
          <w:rFonts w:ascii="Arial" w:hAnsi="Arial" w:cs="Arial"/>
          <w:b/>
          <w:u w:val="single"/>
        </w:rPr>
      </w:pPr>
    </w:p>
    <w:p w:rsidR="001503E9" w:rsidRDefault="00275D45" w:rsidP="003621D1">
      <w:pPr>
        <w:spacing w:after="0"/>
        <w:rPr>
          <w:rFonts w:ascii="Arial" w:hAnsi="Arial" w:cs="Arial"/>
          <w:b/>
          <w:u w:val="single"/>
        </w:rPr>
      </w:pPr>
      <w:r w:rsidRPr="003621D1">
        <w:rPr>
          <w:rFonts w:ascii="Arial" w:hAnsi="Arial" w:cs="Arial"/>
          <w:b/>
          <w:u w:val="single"/>
        </w:rPr>
        <w:t>Regional Consortia Mini-Retreat</w:t>
      </w:r>
    </w:p>
    <w:p w:rsidR="001E57D0" w:rsidRPr="001F3AC9" w:rsidRDefault="00586A2C" w:rsidP="005B4B36">
      <w:pPr>
        <w:tabs>
          <w:tab w:val="num" w:pos="720"/>
        </w:tabs>
        <w:spacing w:after="0"/>
        <w:rPr>
          <w:rFonts w:ascii="Arial" w:hAnsi="Arial" w:cs="Arial"/>
        </w:rPr>
      </w:pPr>
      <w:r>
        <w:rPr>
          <w:rFonts w:ascii="Arial" w:hAnsi="Arial" w:cs="Arial"/>
        </w:rPr>
        <w:tab/>
      </w:r>
      <w:r w:rsidR="005B4B36">
        <w:rPr>
          <w:rFonts w:ascii="Arial" w:hAnsi="Arial" w:cs="Arial"/>
        </w:rPr>
        <w:t>Selena Flores</w:t>
      </w:r>
      <w:r w:rsidR="00A5553C">
        <w:rPr>
          <w:rFonts w:ascii="Arial" w:hAnsi="Arial" w:cs="Arial"/>
        </w:rPr>
        <w:t>, RC Workgroup Convener,</w:t>
      </w:r>
      <w:r w:rsidR="005B4B36">
        <w:rPr>
          <w:rFonts w:ascii="Arial" w:hAnsi="Arial" w:cs="Arial"/>
        </w:rPr>
        <w:t xml:space="preserve"> reported on the Regional Consortia Workgroup Mini-Retreat held on </w:t>
      </w:r>
      <w:r w:rsidR="00530CB0" w:rsidRPr="001F3AC9">
        <w:rPr>
          <w:rFonts w:ascii="Arial" w:hAnsi="Arial" w:cs="Arial"/>
        </w:rPr>
        <w:t>August 28</w:t>
      </w:r>
      <w:r w:rsidR="005B4B36">
        <w:rPr>
          <w:rFonts w:ascii="Arial" w:hAnsi="Arial" w:cs="Arial"/>
        </w:rPr>
        <w:t>, 2018</w:t>
      </w:r>
      <w:r w:rsidR="00530CB0" w:rsidRPr="001F3AC9">
        <w:rPr>
          <w:rFonts w:ascii="Arial" w:hAnsi="Arial" w:cs="Arial"/>
        </w:rPr>
        <w:t xml:space="preserve"> at the Bon Air Library in Chesterfield. </w:t>
      </w:r>
      <w:r w:rsidR="005B4B36">
        <w:rPr>
          <w:rFonts w:ascii="Arial" w:hAnsi="Arial" w:cs="Arial"/>
        </w:rPr>
        <w:t xml:space="preserve"> </w:t>
      </w:r>
      <w:r w:rsidR="00530CB0" w:rsidRPr="001F3AC9">
        <w:rPr>
          <w:rFonts w:ascii="Arial" w:hAnsi="Arial" w:cs="Arial"/>
        </w:rPr>
        <w:t xml:space="preserve">The agenda including a discussion of the history of VCPD, and the roles and responsibilities of regional consortia facilitators and CCA </w:t>
      </w:r>
      <w:r w:rsidR="001F3AC9" w:rsidRPr="001F3AC9">
        <w:rPr>
          <w:rFonts w:ascii="Arial" w:hAnsi="Arial" w:cs="Arial"/>
        </w:rPr>
        <w:t xml:space="preserve">administrative </w:t>
      </w:r>
      <w:r w:rsidR="001F3AC9" w:rsidRPr="001F3AC9">
        <w:rPr>
          <w:rFonts w:ascii="Arial" w:hAnsi="Arial" w:cs="Arial"/>
        </w:rPr>
        <w:lastRenderedPageBreak/>
        <w:t>support staff.</w:t>
      </w:r>
      <w:r w:rsidR="005B4B36">
        <w:rPr>
          <w:rFonts w:ascii="Arial" w:hAnsi="Arial" w:cs="Arial"/>
        </w:rPr>
        <w:t xml:space="preserve">  15 regional leaders reflected on their regional successes and challenges, and generated </w:t>
      </w:r>
      <w:r w:rsidR="00A5553C">
        <w:rPr>
          <w:rFonts w:ascii="Arial" w:hAnsi="Arial" w:cs="Arial"/>
        </w:rPr>
        <w:t xml:space="preserve">creative </w:t>
      </w:r>
      <w:r w:rsidR="005B4B36">
        <w:rPr>
          <w:rFonts w:ascii="Arial" w:hAnsi="Arial" w:cs="Arial"/>
        </w:rPr>
        <w:t xml:space="preserve">ideas for future efforts.  A number of resources, available at </w:t>
      </w:r>
      <w:hyperlink r:id="rId6" w:history="1">
        <w:r w:rsidR="005B4B36" w:rsidRPr="001B779F">
          <w:rPr>
            <w:rStyle w:val="Hyperlink"/>
            <w:rFonts w:ascii="Arial" w:hAnsi="Arial" w:cs="Arial"/>
          </w:rPr>
          <w:t>www.vcpd.net/regional</w:t>
        </w:r>
      </w:hyperlink>
      <w:r w:rsidR="00A5553C">
        <w:rPr>
          <w:rStyle w:val="Hyperlink"/>
          <w:rFonts w:ascii="Arial" w:hAnsi="Arial" w:cs="Arial"/>
        </w:rPr>
        <w:t>-consortia</w:t>
      </w:r>
      <w:r w:rsidR="005B4B36">
        <w:rPr>
          <w:rFonts w:ascii="Arial" w:hAnsi="Arial" w:cs="Arial"/>
        </w:rPr>
        <w:t xml:space="preserve">, </w:t>
      </w:r>
      <w:r w:rsidR="00530CB0" w:rsidRPr="001F3AC9">
        <w:rPr>
          <w:rFonts w:ascii="Arial" w:hAnsi="Arial" w:cs="Arial"/>
        </w:rPr>
        <w:t>were shared.</w:t>
      </w:r>
    </w:p>
    <w:p w:rsidR="003621D1" w:rsidRDefault="003621D1" w:rsidP="003621D1">
      <w:pPr>
        <w:spacing w:after="0"/>
        <w:rPr>
          <w:rFonts w:ascii="Arial" w:hAnsi="Arial" w:cs="Arial"/>
          <w:b/>
          <w:u w:val="single"/>
        </w:rPr>
      </w:pPr>
    </w:p>
    <w:p w:rsidR="005B4B36" w:rsidRDefault="00275D45" w:rsidP="005B4B36">
      <w:pPr>
        <w:spacing w:after="0"/>
        <w:rPr>
          <w:rFonts w:ascii="Arial" w:hAnsi="Arial" w:cs="Arial"/>
          <w:b/>
          <w:u w:val="single"/>
        </w:rPr>
      </w:pPr>
      <w:r w:rsidRPr="003621D1">
        <w:rPr>
          <w:rFonts w:ascii="Arial" w:hAnsi="Arial" w:cs="Arial"/>
          <w:b/>
          <w:u w:val="single"/>
        </w:rPr>
        <w:t>Inclusive Practices Task Force</w:t>
      </w:r>
    </w:p>
    <w:p w:rsidR="001E57D0" w:rsidRDefault="00586A2C" w:rsidP="005B4B36">
      <w:pPr>
        <w:tabs>
          <w:tab w:val="num" w:pos="720"/>
          <w:tab w:val="num" w:pos="1440"/>
        </w:tabs>
        <w:spacing w:after="0"/>
        <w:rPr>
          <w:rFonts w:ascii="Arial" w:hAnsi="Arial" w:cs="Arial"/>
        </w:rPr>
      </w:pPr>
      <w:r>
        <w:rPr>
          <w:rFonts w:ascii="Arial" w:hAnsi="Arial" w:cs="Arial"/>
        </w:rPr>
        <w:tab/>
      </w:r>
      <w:r w:rsidR="005B4B36" w:rsidRPr="005B4B36">
        <w:rPr>
          <w:rFonts w:ascii="Arial" w:hAnsi="Arial" w:cs="Arial"/>
        </w:rPr>
        <w:t>Sandy Wilberger, Co-</w:t>
      </w:r>
      <w:r w:rsidR="00530CB0" w:rsidRPr="005B4B36">
        <w:rPr>
          <w:rFonts w:ascii="Arial" w:hAnsi="Arial" w:cs="Arial"/>
        </w:rPr>
        <w:t>Convener</w:t>
      </w:r>
      <w:r w:rsidR="005B4B36" w:rsidRPr="005B4B36">
        <w:rPr>
          <w:rFonts w:ascii="Arial" w:hAnsi="Arial" w:cs="Arial"/>
        </w:rPr>
        <w:t xml:space="preserve"> of the </w:t>
      </w:r>
      <w:r w:rsidR="005B4B36">
        <w:rPr>
          <w:rFonts w:ascii="Arial" w:hAnsi="Arial" w:cs="Arial"/>
        </w:rPr>
        <w:t xml:space="preserve">Inclusive Practices Task Force (IPTF), noted that the IPTF met </w:t>
      </w:r>
      <w:r w:rsidR="00530CB0" w:rsidRPr="001F3AC9">
        <w:rPr>
          <w:rFonts w:ascii="Arial" w:hAnsi="Arial" w:cs="Arial"/>
        </w:rPr>
        <w:t xml:space="preserve">in Richmond and by GoToMeeting on July 12.  </w:t>
      </w:r>
      <w:r w:rsidR="005B4B36">
        <w:rPr>
          <w:rFonts w:ascii="Arial" w:hAnsi="Arial" w:cs="Arial"/>
        </w:rPr>
        <w:t>The meeting focused on a</w:t>
      </w:r>
      <w:r w:rsidR="00530CB0" w:rsidRPr="001F3AC9">
        <w:rPr>
          <w:rFonts w:ascii="Arial" w:hAnsi="Arial" w:cs="Arial"/>
        </w:rPr>
        <w:t xml:space="preserve">ddressing </w:t>
      </w:r>
      <w:r w:rsidR="005B4B36">
        <w:rPr>
          <w:rFonts w:ascii="Arial" w:hAnsi="Arial" w:cs="Arial"/>
        </w:rPr>
        <w:t xml:space="preserve">their </w:t>
      </w:r>
      <w:r w:rsidR="00530CB0" w:rsidRPr="001F3AC9">
        <w:rPr>
          <w:rFonts w:ascii="Arial" w:hAnsi="Arial" w:cs="Arial"/>
        </w:rPr>
        <w:t>first action plan goal of developing a series of infographics targeted to different stakeholders.</w:t>
      </w:r>
      <w:r w:rsidR="005B4B36">
        <w:rPr>
          <w:rFonts w:ascii="Arial" w:hAnsi="Arial" w:cs="Arial"/>
        </w:rPr>
        <w:t xml:space="preserve"> Subgroups will report back at the </w:t>
      </w:r>
      <w:r w:rsidR="00530CB0" w:rsidRPr="001F3AC9">
        <w:rPr>
          <w:rFonts w:ascii="Arial" w:hAnsi="Arial" w:cs="Arial"/>
        </w:rPr>
        <w:t>September 17</w:t>
      </w:r>
      <w:r w:rsidR="005B4B36">
        <w:rPr>
          <w:rFonts w:ascii="Arial" w:hAnsi="Arial" w:cs="Arial"/>
        </w:rPr>
        <w:t xml:space="preserve"> meeting.  Additional meeting dates are </w:t>
      </w:r>
      <w:r w:rsidR="00530CB0" w:rsidRPr="001F3AC9">
        <w:rPr>
          <w:rFonts w:ascii="Arial" w:hAnsi="Arial" w:cs="Arial"/>
        </w:rPr>
        <w:t>November 19</w:t>
      </w:r>
      <w:r w:rsidR="005B4B36">
        <w:rPr>
          <w:rFonts w:ascii="Arial" w:hAnsi="Arial" w:cs="Arial"/>
        </w:rPr>
        <w:t xml:space="preserve"> and </w:t>
      </w:r>
      <w:r w:rsidR="00530CB0" w:rsidRPr="001F3AC9">
        <w:rPr>
          <w:rFonts w:ascii="Arial" w:hAnsi="Arial" w:cs="Arial"/>
        </w:rPr>
        <w:t>January 28</w:t>
      </w:r>
      <w:r w:rsidR="005B4B36">
        <w:rPr>
          <w:rFonts w:ascii="Arial" w:hAnsi="Arial" w:cs="Arial"/>
        </w:rPr>
        <w:t>.</w:t>
      </w:r>
    </w:p>
    <w:p w:rsidR="005B4B36" w:rsidRDefault="005B4B36" w:rsidP="005B4B36">
      <w:pPr>
        <w:tabs>
          <w:tab w:val="num" w:pos="720"/>
          <w:tab w:val="num" w:pos="1440"/>
        </w:tabs>
        <w:spacing w:after="0"/>
        <w:rPr>
          <w:rFonts w:ascii="Arial" w:hAnsi="Arial" w:cs="Arial"/>
        </w:rPr>
      </w:pPr>
    </w:p>
    <w:p w:rsidR="00DA1CEF" w:rsidRDefault="00DA1CEF" w:rsidP="00E430E2">
      <w:pPr>
        <w:spacing w:after="0"/>
        <w:rPr>
          <w:rFonts w:ascii="Arial" w:hAnsi="Arial" w:cs="Arial"/>
          <w:b/>
          <w:u w:val="single"/>
        </w:rPr>
      </w:pPr>
      <w:r w:rsidRPr="003621D1">
        <w:rPr>
          <w:rFonts w:ascii="Arial" w:hAnsi="Arial" w:cs="Arial"/>
          <w:b/>
          <w:u w:val="single"/>
        </w:rPr>
        <w:t>Children’s Cabinet</w:t>
      </w:r>
    </w:p>
    <w:p w:rsidR="000A2FD2" w:rsidRPr="000A2FD2" w:rsidRDefault="000A2FD2" w:rsidP="000A2FD2">
      <w:pPr>
        <w:pStyle w:val="NormalWeb"/>
        <w:spacing w:after="0"/>
        <w:rPr>
          <w:rFonts w:ascii="Arial" w:eastAsia="Times New Roman" w:hAnsi="Arial" w:cs="Arial"/>
          <w:sz w:val="22"/>
          <w:szCs w:val="22"/>
        </w:rPr>
      </w:pPr>
      <w:r>
        <w:rPr>
          <w:rFonts w:ascii="Arial" w:hAnsi="Arial" w:cs="Arial"/>
          <w:sz w:val="22"/>
          <w:szCs w:val="22"/>
        </w:rPr>
        <w:tab/>
      </w:r>
      <w:r w:rsidR="005B4B36" w:rsidRPr="000A2FD2">
        <w:rPr>
          <w:rFonts w:ascii="Arial" w:hAnsi="Arial" w:cs="Arial"/>
          <w:sz w:val="22"/>
          <w:szCs w:val="22"/>
        </w:rPr>
        <w:t>Angela Wirt, Executive Director of Child Care Aware of Virginia</w:t>
      </w:r>
      <w:r w:rsidRPr="000A2FD2">
        <w:rPr>
          <w:rFonts w:ascii="Arial" w:hAnsi="Arial" w:cs="Arial"/>
          <w:sz w:val="22"/>
          <w:szCs w:val="22"/>
        </w:rPr>
        <w:t xml:space="preserve">, shared information about the Children’s Cabinet.  See the PowerPoint from their recent meeting at </w:t>
      </w:r>
      <w:hyperlink r:id="rId7" w:history="1">
        <w:r w:rsidRPr="000A2FD2">
          <w:rPr>
            <w:rStyle w:val="Hyperlink"/>
            <w:rFonts w:ascii="Arial" w:eastAsiaTheme="minorEastAsia" w:hAnsi="Arial" w:cs="Arial"/>
            <w:kern w:val="24"/>
            <w:sz w:val="22"/>
            <w:szCs w:val="22"/>
          </w:rPr>
          <w:t>https://www.governor.virginia.gov/media/governorvirginiagov/governor-of-virginia/childrens-cabinet/Childrens-Cabinet-Intro-Meeting.pdf</w:t>
        </w:r>
      </w:hyperlink>
      <w:r w:rsidRPr="000A2FD2">
        <w:rPr>
          <w:rFonts w:ascii="Arial" w:eastAsiaTheme="minorEastAsia" w:hAnsi="Arial" w:cs="Arial"/>
          <w:kern w:val="24"/>
          <w:sz w:val="22"/>
          <w:szCs w:val="22"/>
        </w:rPr>
        <w:t xml:space="preserve">. Angela is serving on the Early Childhood Development and School Readiness workgroup.  The primary focus is to assure that early childhood education is affordable, high quality, and accessible across the Commonwealth.  </w:t>
      </w:r>
    </w:p>
    <w:p w:rsidR="000A2FD2" w:rsidRPr="000A2FD2" w:rsidRDefault="000A2FD2" w:rsidP="000A2FD2">
      <w:pPr>
        <w:rPr>
          <w:rFonts w:ascii="Arial" w:hAnsi="Arial" w:cs="Arial"/>
        </w:rPr>
      </w:pPr>
      <w:r>
        <w:tab/>
      </w:r>
      <w:r w:rsidRPr="000A2FD2">
        <w:rPr>
          <w:rFonts w:ascii="Arial" w:hAnsi="Arial" w:cs="Arial"/>
        </w:rPr>
        <w:t>When asked if there was any discussion related to PD at the meeting, Angela shared that PD was not specially mentioned.  When asked if the needs for children with disabilities were represented, Angela shared that while there were not specific “agencies” that sole</w:t>
      </w:r>
      <w:r>
        <w:rPr>
          <w:rFonts w:ascii="Arial" w:hAnsi="Arial" w:cs="Arial"/>
        </w:rPr>
        <w:t>ly</w:t>
      </w:r>
      <w:r w:rsidRPr="000A2FD2">
        <w:rPr>
          <w:rFonts w:ascii="Arial" w:hAnsi="Arial" w:cs="Arial"/>
        </w:rPr>
        <w:t xml:space="preserve"> represented this population, she felt that discussions related to all children included them. </w:t>
      </w:r>
    </w:p>
    <w:p w:rsidR="000A2FD2" w:rsidRPr="000A2FD2" w:rsidRDefault="000A2FD2" w:rsidP="000A2FD2">
      <w:pPr>
        <w:rPr>
          <w:rFonts w:ascii="Arial" w:hAnsi="Arial" w:cs="Arial"/>
        </w:rPr>
      </w:pPr>
      <w:r w:rsidRPr="000A2FD2">
        <w:rPr>
          <w:rFonts w:ascii="Arial" w:hAnsi="Arial" w:cs="Arial"/>
          <w:highlight w:val="yellow"/>
        </w:rPr>
        <w:t>Task:   Angela will keep these topics in the forefront at future meetings</w:t>
      </w:r>
      <w:r w:rsidR="00A5553C">
        <w:rPr>
          <w:rFonts w:ascii="Arial" w:hAnsi="Arial" w:cs="Arial"/>
        </w:rPr>
        <w:t>.</w:t>
      </w:r>
    </w:p>
    <w:p w:rsidR="00FB5E29" w:rsidRPr="003621D1" w:rsidRDefault="00FB5E29" w:rsidP="00E430E2">
      <w:pPr>
        <w:spacing w:after="0"/>
        <w:rPr>
          <w:rFonts w:ascii="Arial" w:hAnsi="Arial" w:cs="Arial"/>
          <w:b/>
          <w:u w:val="single"/>
        </w:rPr>
      </w:pPr>
      <w:r w:rsidRPr="003621D1">
        <w:rPr>
          <w:rFonts w:ascii="Arial" w:hAnsi="Arial" w:cs="Arial"/>
          <w:b/>
          <w:u w:val="single"/>
        </w:rPr>
        <w:t>Virginia</w:t>
      </w:r>
      <w:r w:rsidR="00A053A8" w:rsidRPr="003621D1">
        <w:rPr>
          <w:rFonts w:ascii="Arial" w:hAnsi="Arial" w:cs="Arial"/>
          <w:b/>
          <w:u w:val="single"/>
        </w:rPr>
        <w:t xml:space="preserve"> </w:t>
      </w:r>
      <w:r w:rsidR="00A5553C">
        <w:rPr>
          <w:rFonts w:ascii="Arial" w:hAnsi="Arial" w:cs="Arial"/>
          <w:b/>
          <w:u w:val="single"/>
        </w:rPr>
        <w:t>Quality/VCPD Quality Assurance</w:t>
      </w:r>
    </w:p>
    <w:p w:rsidR="00227DB3" w:rsidRDefault="00227DB3" w:rsidP="00275D45">
      <w:pPr>
        <w:spacing w:after="0"/>
        <w:rPr>
          <w:rFonts w:ascii="Arial" w:hAnsi="Arial" w:cs="Arial"/>
        </w:rPr>
      </w:pPr>
      <w:r>
        <w:rPr>
          <w:rFonts w:ascii="Arial" w:hAnsi="Arial" w:cs="Arial"/>
        </w:rPr>
        <w:tab/>
      </w:r>
      <w:r w:rsidR="00502028">
        <w:rPr>
          <w:rFonts w:ascii="Arial" w:hAnsi="Arial" w:cs="Arial"/>
        </w:rPr>
        <w:t xml:space="preserve">Kris Meyers, Director of Quality Improvement at VECF, </w:t>
      </w:r>
      <w:r>
        <w:rPr>
          <w:rFonts w:ascii="Arial" w:hAnsi="Arial" w:cs="Arial"/>
        </w:rPr>
        <w:t>shared this graphic to reflect how their thinking is evolving around QRIS TA.</w:t>
      </w:r>
    </w:p>
    <w:p w:rsidR="00227DB3" w:rsidRDefault="00227DB3" w:rsidP="00275D45">
      <w:pPr>
        <w:spacing w:after="0"/>
        <w:rPr>
          <w:rFonts w:ascii="Arial" w:hAnsi="Arial" w:cs="Arial"/>
        </w:rPr>
      </w:pPr>
      <w:r>
        <w:rPr>
          <w:rFonts w:ascii="Arial" w:hAnsi="Arial" w:cs="Arial"/>
          <w:noProof/>
        </w:rPr>
        <w:drawing>
          <wp:anchor distT="0" distB="0" distL="114300" distR="114300" simplePos="0" relativeHeight="251663872" behindDoc="0" locked="0" layoutInCell="1" allowOverlap="1" wp14:anchorId="7CD5D58D" wp14:editId="326E7191">
            <wp:simplePos x="0" y="0"/>
            <wp:positionH relativeFrom="margin">
              <wp:align>center</wp:align>
            </wp:positionH>
            <wp:positionV relativeFrom="paragraph">
              <wp:posOffset>93980</wp:posOffset>
            </wp:positionV>
            <wp:extent cx="3774305" cy="3143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4305" cy="3143250"/>
                    </a:xfrm>
                    <a:prstGeom prst="rect">
                      <a:avLst/>
                    </a:prstGeom>
                    <a:noFill/>
                  </pic:spPr>
                </pic:pic>
              </a:graphicData>
            </a:graphic>
            <wp14:sizeRelH relativeFrom="page">
              <wp14:pctWidth>0</wp14:pctWidth>
            </wp14:sizeRelH>
            <wp14:sizeRelV relativeFrom="page">
              <wp14:pctHeight>0</wp14:pctHeight>
            </wp14:sizeRelV>
          </wp:anchor>
        </w:drawing>
      </w:r>
    </w:p>
    <w:p w:rsidR="00227DB3" w:rsidRDefault="00227DB3" w:rsidP="00275D45">
      <w:pPr>
        <w:spacing w:after="0"/>
        <w:rPr>
          <w:rFonts w:ascii="Arial" w:hAnsi="Arial" w:cs="Arial"/>
        </w:rPr>
      </w:pPr>
    </w:p>
    <w:p w:rsidR="00227DB3" w:rsidRDefault="00227DB3" w:rsidP="00275D45">
      <w:pPr>
        <w:spacing w:after="0"/>
        <w:rPr>
          <w:rFonts w:ascii="Arial" w:hAnsi="Arial" w:cs="Arial"/>
        </w:rPr>
      </w:pPr>
    </w:p>
    <w:p w:rsidR="00227DB3" w:rsidRDefault="00227DB3" w:rsidP="00275D45">
      <w:pPr>
        <w:spacing w:after="0"/>
        <w:rPr>
          <w:rFonts w:ascii="Arial" w:hAnsi="Arial" w:cs="Arial"/>
        </w:rPr>
      </w:pPr>
    </w:p>
    <w:p w:rsidR="00227DB3" w:rsidRDefault="00227DB3" w:rsidP="00275D45">
      <w:pPr>
        <w:spacing w:after="0"/>
        <w:rPr>
          <w:rFonts w:ascii="Arial" w:hAnsi="Arial" w:cs="Arial"/>
        </w:rPr>
      </w:pPr>
    </w:p>
    <w:p w:rsidR="005B4B36" w:rsidRDefault="005B4B36" w:rsidP="001F3AC9">
      <w:pPr>
        <w:spacing w:after="0"/>
        <w:rPr>
          <w:rFonts w:ascii="Arial" w:hAnsi="Arial" w:cs="Arial"/>
        </w:rPr>
      </w:pPr>
    </w:p>
    <w:p w:rsidR="00586A2C" w:rsidRDefault="00586A2C" w:rsidP="001F3AC9">
      <w:pPr>
        <w:spacing w:after="0"/>
        <w:rPr>
          <w:rFonts w:ascii="Arial" w:hAnsi="Arial" w:cs="Arial"/>
        </w:rPr>
      </w:pPr>
    </w:p>
    <w:p w:rsidR="00227DB3" w:rsidRDefault="00A5553C" w:rsidP="00275D45">
      <w:pPr>
        <w:spacing w:after="0"/>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5136" behindDoc="0" locked="0" layoutInCell="1" allowOverlap="1" wp14:anchorId="44FB58E0" wp14:editId="798D52BA">
                <wp:simplePos x="0" y="0"/>
                <wp:positionH relativeFrom="column">
                  <wp:posOffset>847090</wp:posOffset>
                </wp:positionH>
                <wp:positionV relativeFrom="paragraph">
                  <wp:posOffset>185420</wp:posOffset>
                </wp:positionV>
                <wp:extent cx="295275" cy="438150"/>
                <wp:effectExtent l="0" t="0" r="28575" b="19050"/>
                <wp:wrapNone/>
                <wp:docPr id="4" name="Curved Right Arrow 4"/>
                <wp:cNvGraphicFramePr/>
                <a:graphic xmlns:a="http://schemas.openxmlformats.org/drawingml/2006/main">
                  <a:graphicData uri="http://schemas.microsoft.com/office/word/2010/wordprocessingShape">
                    <wps:wsp>
                      <wps:cNvSpPr/>
                      <wps:spPr>
                        <a:xfrm>
                          <a:off x="0" y="0"/>
                          <a:ext cx="295275" cy="438150"/>
                        </a:xfrm>
                        <a:prstGeom prst="curved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7EE2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6" type="#_x0000_t102" style="position:absolute;margin-left:66.7pt;margin-top:14.6pt;width:23.25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" adj="14322,19781,16200" fillcolor="yellow" strokecolor="yellow" strokeweight="2pt"/>
            </w:pict>
          </mc:Fallback>
        </mc:AlternateContent>
      </w: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227DB3" w:rsidRDefault="00227DB3" w:rsidP="00275D45">
      <w:pPr>
        <w:spacing w:after="0"/>
        <w:rPr>
          <w:rFonts w:ascii="Arial" w:hAnsi="Arial" w:cs="Arial"/>
          <w:b/>
          <w:u w:val="single"/>
        </w:rPr>
      </w:pPr>
    </w:p>
    <w:p w:rsidR="00FA260B" w:rsidRDefault="00FA260B" w:rsidP="00275D45">
      <w:pPr>
        <w:spacing w:after="0"/>
        <w:rPr>
          <w:rFonts w:ascii="Arial" w:hAnsi="Arial" w:cs="Arial"/>
        </w:rPr>
      </w:pPr>
      <w:r>
        <w:rPr>
          <w:rFonts w:ascii="Arial" w:hAnsi="Arial" w:cs="Arial"/>
        </w:rPr>
        <w:t xml:space="preserve">Kris also reminded us of the three </w:t>
      </w:r>
      <w:r w:rsidR="00895104">
        <w:rPr>
          <w:rFonts w:ascii="Arial" w:hAnsi="Arial" w:cs="Arial"/>
        </w:rPr>
        <w:t xml:space="preserve">quality-related </w:t>
      </w:r>
      <w:r>
        <w:rPr>
          <w:rFonts w:ascii="Arial" w:hAnsi="Arial" w:cs="Arial"/>
        </w:rPr>
        <w:t xml:space="preserve">goals </w:t>
      </w:r>
      <w:r w:rsidR="00895104">
        <w:rPr>
          <w:rFonts w:ascii="Arial" w:hAnsi="Arial" w:cs="Arial"/>
        </w:rPr>
        <w:t xml:space="preserve">in the </w:t>
      </w:r>
      <w:r>
        <w:rPr>
          <w:rFonts w:ascii="Arial" w:hAnsi="Arial" w:cs="Arial"/>
        </w:rPr>
        <w:t xml:space="preserve">VCPD </w:t>
      </w:r>
      <w:r w:rsidR="00895104">
        <w:rPr>
          <w:rFonts w:ascii="Arial" w:hAnsi="Arial" w:cs="Arial"/>
        </w:rPr>
        <w:t xml:space="preserve">Strategic Plan:  </w:t>
      </w:r>
    </w:p>
    <w:p w:rsidR="00895104" w:rsidRPr="00895104" w:rsidRDefault="00895104" w:rsidP="00895104">
      <w:pPr>
        <w:pStyle w:val="ListParagraph"/>
        <w:numPr>
          <w:ilvl w:val="0"/>
          <w:numId w:val="40"/>
        </w:numPr>
        <w:spacing w:after="0"/>
        <w:rPr>
          <w:rFonts w:ascii="Arial" w:hAnsi="Arial" w:cs="Arial"/>
        </w:rPr>
      </w:pPr>
      <w:r w:rsidRPr="00895104">
        <w:rPr>
          <w:rFonts w:ascii="Arial" w:hAnsi="Arial" w:cs="Arial"/>
        </w:rPr>
        <w:t>Promote high quality professional development.</w:t>
      </w:r>
    </w:p>
    <w:p w:rsidR="00895104" w:rsidRPr="00895104" w:rsidRDefault="00895104" w:rsidP="00895104">
      <w:pPr>
        <w:pStyle w:val="ListParagraph"/>
        <w:numPr>
          <w:ilvl w:val="0"/>
          <w:numId w:val="40"/>
        </w:numPr>
        <w:spacing w:after="0"/>
        <w:rPr>
          <w:rFonts w:ascii="Arial" w:hAnsi="Arial" w:cs="Arial"/>
        </w:rPr>
      </w:pPr>
      <w:r w:rsidRPr="00895104">
        <w:rPr>
          <w:rFonts w:ascii="Arial" w:hAnsi="Arial" w:cs="Arial"/>
        </w:rPr>
        <w:t>Enhance the knowledge, skills and abilities of early childhood PD providers.</w:t>
      </w:r>
    </w:p>
    <w:p w:rsidR="00895104" w:rsidRPr="00895104" w:rsidRDefault="00895104" w:rsidP="00895104">
      <w:pPr>
        <w:pStyle w:val="ListParagraph"/>
        <w:numPr>
          <w:ilvl w:val="0"/>
          <w:numId w:val="40"/>
        </w:numPr>
        <w:spacing w:after="0"/>
        <w:rPr>
          <w:rFonts w:ascii="Arial" w:hAnsi="Arial" w:cs="Arial"/>
        </w:rPr>
      </w:pPr>
      <w:r w:rsidRPr="00895104">
        <w:rPr>
          <w:rFonts w:ascii="Arial" w:hAnsi="Arial" w:cs="Arial"/>
        </w:rPr>
        <w:t>Improve the knowledge, skills and abilities of early childhood direct service providers.</w:t>
      </w:r>
    </w:p>
    <w:p w:rsidR="00FA260B" w:rsidRPr="00FA260B" w:rsidRDefault="00063A09" w:rsidP="00275D45">
      <w:pPr>
        <w:spacing w:after="0"/>
        <w:rPr>
          <w:rFonts w:ascii="Arial" w:hAnsi="Arial" w:cs="Arial"/>
        </w:rPr>
      </w:pPr>
      <w:r>
        <w:rPr>
          <w:rFonts w:ascii="Arial" w:hAnsi="Arial" w:cs="Arial"/>
        </w:rPr>
        <w:tab/>
      </w:r>
      <w:r w:rsidR="00FA260B">
        <w:rPr>
          <w:rFonts w:ascii="Arial" w:hAnsi="Arial" w:cs="Arial"/>
        </w:rPr>
        <w:t>In addition</w:t>
      </w:r>
      <w:r>
        <w:rPr>
          <w:rFonts w:ascii="Arial" w:hAnsi="Arial" w:cs="Arial"/>
        </w:rPr>
        <w:t>, Kris noted that a survey of the PD Landscape is planned for dissemination in October.  The survey is designed to be relatively brief b</w:t>
      </w:r>
      <w:r w:rsidR="00A5553C">
        <w:rPr>
          <w:rFonts w:ascii="Arial" w:hAnsi="Arial" w:cs="Arial"/>
        </w:rPr>
        <w:t xml:space="preserve">ut address the audience for </w:t>
      </w:r>
      <w:r>
        <w:rPr>
          <w:rFonts w:ascii="Arial" w:hAnsi="Arial" w:cs="Arial"/>
        </w:rPr>
        <w:t>PD efforts, the focus (content) of PD provided to early childhood practitioners, and the knowledge, skills, and abilities of PD providers.  She anticipates being able to share the results at the December VCPD meeting.</w:t>
      </w:r>
    </w:p>
    <w:p w:rsidR="00FA260B" w:rsidRDefault="00FA260B" w:rsidP="00275D45">
      <w:pPr>
        <w:spacing w:after="0"/>
        <w:rPr>
          <w:rFonts w:ascii="Arial" w:hAnsi="Arial" w:cs="Arial"/>
          <w:b/>
          <w:u w:val="single"/>
        </w:rPr>
      </w:pPr>
    </w:p>
    <w:p w:rsidR="001F3AC9" w:rsidRPr="005B4B36" w:rsidRDefault="001F3AC9" w:rsidP="00275D45">
      <w:pPr>
        <w:spacing w:after="0"/>
        <w:rPr>
          <w:rFonts w:ascii="Arial" w:hAnsi="Arial" w:cs="Arial"/>
          <w:b/>
          <w:u w:val="single"/>
        </w:rPr>
      </w:pPr>
      <w:r w:rsidRPr="005B4B36">
        <w:rPr>
          <w:rFonts w:ascii="Arial" w:hAnsi="Arial" w:cs="Arial"/>
          <w:b/>
          <w:u w:val="single"/>
        </w:rPr>
        <w:t>Early Childhood Mental Health Virginia Provider Survey</w:t>
      </w:r>
    </w:p>
    <w:p w:rsidR="005B4B36" w:rsidRPr="001F3AC9" w:rsidRDefault="00586A2C" w:rsidP="005B4B36">
      <w:pPr>
        <w:spacing w:after="0"/>
        <w:rPr>
          <w:rFonts w:ascii="Arial" w:hAnsi="Arial" w:cs="Arial"/>
        </w:rPr>
      </w:pPr>
      <w:r>
        <w:rPr>
          <w:rFonts w:ascii="Arial" w:hAnsi="Arial" w:cs="Arial"/>
        </w:rPr>
        <w:tab/>
      </w:r>
      <w:r w:rsidR="005B4B36" w:rsidRPr="001F3AC9">
        <w:rPr>
          <w:rFonts w:ascii="Arial" w:hAnsi="Arial" w:cs="Arial"/>
        </w:rPr>
        <w:t>Bonnie Grifa</w:t>
      </w:r>
      <w:r w:rsidR="005B4B36">
        <w:rPr>
          <w:rFonts w:ascii="Arial" w:hAnsi="Arial" w:cs="Arial"/>
        </w:rPr>
        <w:t xml:space="preserve">, </w:t>
      </w:r>
      <w:r w:rsidR="005B4B36" w:rsidRPr="001F3AC9">
        <w:rPr>
          <w:rFonts w:ascii="Arial" w:hAnsi="Arial" w:cs="Arial"/>
        </w:rPr>
        <w:t>State Early Childhood Mental Health Coordinator</w:t>
      </w:r>
      <w:r w:rsidR="005B4B36">
        <w:rPr>
          <w:rFonts w:ascii="Arial" w:hAnsi="Arial" w:cs="Arial"/>
        </w:rPr>
        <w:t>, planned to share the results of a recent survey of Virginia early childhood personnel regarding early childhood mental health.  Bonnie was unable to present as she was busy evacuating from her home due to Hurricane Florence.</w:t>
      </w:r>
    </w:p>
    <w:p w:rsidR="001F3AC9" w:rsidRPr="00DA1CEF" w:rsidRDefault="001F3AC9" w:rsidP="00275D45">
      <w:pPr>
        <w:spacing w:after="0"/>
        <w:rPr>
          <w:rFonts w:ascii="Arial" w:hAnsi="Arial" w:cs="Arial"/>
        </w:rPr>
      </w:pPr>
    </w:p>
    <w:p w:rsidR="00C4515C" w:rsidRPr="001F3AC9" w:rsidRDefault="003C539E" w:rsidP="00D25866">
      <w:pPr>
        <w:spacing w:after="0"/>
        <w:rPr>
          <w:rFonts w:ascii="Arial" w:hAnsi="Arial" w:cs="Arial"/>
          <w:b/>
          <w:u w:val="single"/>
        </w:rPr>
      </w:pPr>
      <w:r w:rsidRPr="001F3AC9">
        <w:rPr>
          <w:rFonts w:ascii="Arial" w:hAnsi="Arial" w:cs="Arial"/>
          <w:b/>
          <w:u w:val="single"/>
        </w:rPr>
        <w:t>T</w:t>
      </w:r>
      <w:r w:rsidR="009E7B34" w:rsidRPr="001F3AC9">
        <w:rPr>
          <w:rFonts w:ascii="Arial" w:hAnsi="Arial" w:cs="Arial"/>
          <w:b/>
          <w:u w:val="single"/>
        </w:rPr>
        <w:t xml:space="preserve">ips for Trainers: </w:t>
      </w:r>
      <w:r w:rsidR="00D25866" w:rsidRPr="001F3AC9">
        <w:rPr>
          <w:rFonts w:ascii="Arial" w:hAnsi="Arial" w:cs="Arial"/>
          <w:b/>
          <w:u w:val="single"/>
        </w:rPr>
        <w:t>V</w:t>
      </w:r>
      <w:r w:rsidR="002D421D" w:rsidRPr="001F3AC9">
        <w:rPr>
          <w:rFonts w:ascii="Arial" w:hAnsi="Arial" w:cs="Arial"/>
          <w:b/>
          <w:u w:val="single"/>
        </w:rPr>
        <w:t>CPD 101, Module 4, Unexpected Numbers of Participants</w:t>
      </w:r>
    </w:p>
    <w:p w:rsidR="000A2FD2" w:rsidRDefault="000A2FD2" w:rsidP="000A2FD2">
      <w:pPr>
        <w:spacing w:after="0"/>
        <w:rPr>
          <w:rFonts w:ascii="Arial" w:hAnsi="Arial" w:cs="Arial"/>
        </w:rPr>
      </w:pPr>
      <w:r>
        <w:rPr>
          <w:rFonts w:ascii="Arial" w:hAnsi="Arial" w:cs="Arial"/>
        </w:rPr>
        <w:tab/>
        <w:t xml:space="preserve">Jaye Harvey shared a </w:t>
      </w:r>
      <w:r w:rsidR="00AB7E2E">
        <w:rPr>
          <w:rFonts w:ascii="Arial" w:hAnsi="Arial" w:cs="Arial"/>
        </w:rPr>
        <w:t xml:space="preserve">tip for trainers from VCPD 101, Module 4.  Sometimes the number of participants expected for a training and the number </w:t>
      </w:r>
      <w:r w:rsidR="00A5553C">
        <w:rPr>
          <w:rFonts w:ascii="Arial" w:hAnsi="Arial" w:cs="Arial"/>
        </w:rPr>
        <w:t>who actually attend</w:t>
      </w:r>
      <w:r w:rsidR="00AB7E2E">
        <w:rPr>
          <w:rFonts w:ascii="Arial" w:hAnsi="Arial" w:cs="Arial"/>
        </w:rPr>
        <w:t xml:space="preserve"> are vastly different and require the presenter to </w:t>
      </w:r>
      <w:r w:rsidR="00991AA6">
        <w:rPr>
          <w:rFonts w:ascii="Arial" w:hAnsi="Arial" w:cs="Arial"/>
        </w:rPr>
        <w:t>make accommodations quickly.</w:t>
      </w:r>
      <w:r w:rsidR="004877A5">
        <w:rPr>
          <w:rFonts w:ascii="Arial" w:hAnsi="Arial" w:cs="Arial"/>
        </w:rPr>
        <w:t xml:space="preserve"> </w:t>
      </w:r>
      <w:r w:rsidR="00991AA6">
        <w:rPr>
          <w:rFonts w:ascii="Arial" w:hAnsi="Arial" w:cs="Arial"/>
        </w:rPr>
        <w:t>When the group size exceeds the number anticipated, consider the following:</w:t>
      </w:r>
    </w:p>
    <w:p w:rsidR="001E57D0" w:rsidRPr="00EE23AC" w:rsidRDefault="00530CB0" w:rsidP="00EE23AC">
      <w:pPr>
        <w:numPr>
          <w:ilvl w:val="0"/>
          <w:numId w:val="33"/>
        </w:numPr>
        <w:spacing w:after="0"/>
        <w:rPr>
          <w:rFonts w:ascii="Arial" w:hAnsi="Arial" w:cs="Arial"/>
        </w:rPr>
      </w:pPr>
      <w:r w:rsidRPr="00EE23AC">
        <w:rPr>
          <w:rFonts w:ascii="Arial" w:hAnsi="Arial" w:cs="Arial"/>
        </w:rPr>
        <w:t xml:space="preserve">Close the door. </w:t>
      </w:r>
      <w:r w:rsidR="00991AA6">
        <w:rPr>
          <w:rFonts w:ascii="Arial" w:hAnsi="Arial" w:cs="Arial"/>
        </w:rPr>
        <w:t xml:space="preserve">Post a </w:t>
      </w:r>
      <w:r w:rsidRPr="00530CB0">
        <w:rPr>
          <w:rFonts w:ascii="Arial" w:hAnsi="Arial" w:cs="Arial"/>
          <w:i/>
        </w:rPr>
        <w:t xml:space="preserve">Session </w:t>
      </w:r>
      <w:r w:rsidR="00991AA6" w:rsidRPr="00530CB0">
        <w:rPr>
          <w:rFonts w:ascii="Arial" w:hAnsi="Arial" w:cs="Arial"/>
          <w:i/>
        </w:rPr>
        <w:t>F</w:t>
      </w:r>
      <w:r w:rsidRPr="00530CB0">
        <w:rPr>
          <w:rFonts w:ascii="Arial" w:hAnsi="Arial" w:cs="Arial"/>
          <w:i/>
        </w:rPr>
        <w:t>ull</w:t>
      </w:r>
      <w:r w:rsidRPr="00EE23AC">
        <w:rPr>
          <w:rFonts w:ascii="Arial" w:hAnsi="Arial" w:cs="Arial"/>
        </w:rPr>
        <w:t xml:space="preserve"> sign.</w:t>
      </w:r>
      <w:r w:rsidR="00991AA6">
        <w:rPr>
          <w:rFonts w:ascii="Arial" w:hAnsi="Arial" w:cs="Arial"/>
        </w:rPr>
        <w:t xml:space="preserve"> (for a conference session)</w:t>
      </w:r>
    </w:p>
    <w:p w:rsidR="001E57D0" w:rsidRPr="00EE23AC" w:rsidRDefault="00530CB0" w:rsidP="00EE23AC">
      <w:pPr>
        <w:numPr>
          <w:ilvl w:val="0"/>
          <w:numId w:val="33"/>
        </w:numPr>
        <w:spacing w:after="0"/>
        <w:rPr>
          <w:rFonts w:ascii="Arial" w:hAnsi="Arial" w:cs="Arial"/>
        </w:rPr>
      </w:pPr>
      <w:r w:rsidRPr="00EE23AC">
        <w:rPr>
          <w:rFonts w:ascii="Arial" w:hAnsi="Arial" w:cs="Arial"/>
        </w:rPr>
        <w:t>Add opportunities for table or elbow partner discussions.</w:t>
      </w:r>
      <w:r w:rsidR="004877A5">
        <w:rPr>
          <w:rFonts w:ascii="Arial" w:hAnsi="Arial" w:cs="Arial"/>
        </w:rPr>
        <w:t xml:space="preserve"> Consider think-pair-share.</w:t>
      </w:r>
    </w:p>
    <w:p w:rsidR="001E57D0" w:rsidRPr="00EE23AC" w:rsidRDefault="00530CB0" w:rsidP="00EE23AC">
      <w:pPr>
        <w:numPr>
          <w:ilvl w:val="0"/>
          <w:numId w:val="33"/>
        </w:numPr>
        <w:spacing w:after="0"/>
        <w:rPr>
          <w:rFonts w:ascii="Arial" w:hAnsi="Arial" w:cs="Arial"/>
        </w:rPr>
      </w:pPr>
      <w:r w:rsidRPr="00EE23AC">
        <w:rPr>
          <w:rFonts w:ascii="Arial" w:hAnsi="Arial" w:cs="Arial"/>
        </w:rPr>
        <w:t>Allow additional time for activities.</w:t>
      </w:r>
    </w:p>
    <w:p w:rsidR="001E57D0" w:rsidRPr="00EE23AC" w:rsidRDefault="00530CB0" w:rsidP="00EE23AC">
      <w:pPr>
        <w:numPr>
          <w:ilvl w:val="0"/>
          <w:numId w:val="33"/>
        </w:numPr>
        <w:spacing w:after="0"/>
        <w:rPr>
          <w:rFonts w:ascii="Arial" w:hAnsi="Arial" w:cs="Arial"/>
        </w:rPr>
      </w:pPr>
      <w:r w:rsidRPr="00EE23AC">
        <w:rPr>
          <w:rFonts w:ascii="Arial" w:hAnsi="Arial" w:cs="Arial"/>
        </w:rPr>
        <w:t>Add movement without leaving seats.</w:t>
      </w:r>
    </w:p>
    <w:p w:rsidR="001E57D0" w:rsidRPr="00EE23AC" w:rsidRDefault="00530CB0" w:rsidP="00EE23AC">
      <w:pPr>
        <w:numPr>
          <w:ilvl w:val="0"/>
          <w:numId w:val="33"/>
        </w:numPr>
        <w:spacing w:after="0"/>
        <w:rPr>
          <w:rFonts w:ascii="Arial" w:hAnsi="Arial" w:cs="Arial"/>
        </w:rPr>
      </w:pPr>
      <w:r w:rsidRPr="00EE23AC">
        <w:rPr>
          <w:rFonts w:ascii="Arial" w:hAnsi="Arial" w:cs="Arial"/>
        </w:rPr>
        <w:t>Move through the room as you present.</w:t>
      </w:r>
    </w:p>
    <w:p w:rsidR="001E57D0" w:rsidRPr="00EE23AC" w:rsidRDefault="00530CB0" w:rsidP="00EE23AC">
      <w:pPr>
        <w:numPr>
          <w:ilvl w:val="0"/>
          <w:numId w:val="33"/>
        </w:numPr>
        <w:spacing w:after="0"/>
        <w:rPr>
          <w:rFonts w:ascii="Arial" w:hAnsi="Arial" w:cs="Arial"/>
        </w:rPr>
      </w:pPr>
      <w:r w:rsidRPr="00EE23AC">
        <w:rPr>
          <w:rFonts w:ascii="Arial" w:hAnsi="Arial" w:cs="Arial"/>
        </w:rPr>
        <w:t>Repeat input from participants to ensure all can hear.</w:t>
      </w:r>
    </w:p>
    <w:p w:rsidR="001F3AC9" w:rsidRPr="00EE23AC" w:rsidRDefault="004877A5" w:rsidP="00D25866">
      <w:pPr>
        <w:spacing w:after="0"/>
        <w:rPr>
          <w:rFonts w:ascii="Arial" w:hAnsi="Arial" w:cs="Arial"/>
        </w:rPr>
      </w:pPr>
      <w:r>
        <w:rPr>
          <w:rFonts w:ascii="Arial" w:hAnsi="Arial" w:cs="Arial"/>
        </w:rPr>
        <w:t>When the group is much smaller than anticipated:</w:t>
      </w:r>
    </w:p>
    <w:p w:rsidR="001E57D0" w:rsidRPr="00EE23AC" w:rsidRDefault="00530CB0" w:rsidP="00EE23AC">
      <w:pPr>
        <w:numPr>
          <w:ilvl w:val="0"/>
          <w:numId w:val="34"/>
        </w:numPr>
        <w:spacing w:after="0"/>
        <w:rPr>
          <w:rFonts w:ascii="Arial" w:hAnsi="Arial" w:cs="Arial"/>
        </w:rPr>
      </w:pPr>
      <w:r w:rsidRPr="00EE23AC">
        <w:rPr>
          <w:rFonts w:ascii="Arial" w:hAnsi="Arial" w:cs="Arial"/>
        </w:rPr>
        <w:t>Gather the participants together.</w:t>
      </w:r>
    </w:p>
    <w:p w:rsidR="001E57D0" w:rsidRPr="00EE23AC" w:rsidRDefault="00530CB0" w:rsidP="00EE23AC">
      <w:pPr>
        <w:numPr>
          <w:ilvl w:val="0"/>
          <w:numId w:val="34"/>
        </w:numPr>
        <w:spacing w:after="0"/>
        <w:rPr>
          <w:rFonts w:ascii="Arial" w:hAnsi="Arial" w:cs="Arial"/>
        </w:rPr>
      </w:pPr>
      <w:r w:rsidRPr="00EE23AC">
        <w:rPr>
          <w:rFonts w:ascii="Arial" w:hAnsi="Arial" w:cs="Arial"/>
        </w:rPr>
        <w:lastRenderedPageBreak/>
        <w:t>Customize the presentation content to address needs and interests of participants.</w:t>
      </w:r>
    </w:p>
    <w:p w:rsidR="001E57D0" w:rsidRPr="00EE23AC" w:rsidRDefault="00530CB0" w:rsidP="00EE23AC">
      <w:pPr>
        <w:numPr>
          <w:ilvl w:val="0"/>
          <w:numId w:val="34"/>
        </w:numPr>
        <w:spacing w:after="0"/>
        <w:rPr>
          <w:rFonts w:ascii="Arial" w:hAnsi="Arial" w:cs="Arial"/>
        </w:rPr>
      </w:pPr>
      <w:r w:rsidRPr="00EE23AC">
        <w:rPr>
          <w:rFonts w:ascii="Arial" w:hAnsi="Arial" w:cs="Arial"/>
        </w:rPr>
        <w:t>Change large group activities to small group activities. Small group discussions may be converted to think-pair-share with report outs.</w:t>
      </w:r>
    </w:p>
    <w:p w:rsidR="004877A5" w:rsidRDefault="00530CB0" w:rsidP="004877A5">
      <w:pPr>
        <w:numPr>
          <w:ilvl w:val="0"/>
          <w:numId w:val="34"/>
        </w:numPr>
        <w:spacing w:after="0"/>
        <w:rPr>
          <w:rFonts w:ascii="Arial" w:hAnsi="Arial" w:cs="Arial"/>
        </w:rPr>
      </w:pPr>
      <w:r w:rsidRPr="00EE23AC">
        <w:rPr>
          <w:rFonts w:ascii="Arial" w:hAnsi="Arial" w:cs="Arial"/>
        </w:rPr>
        <w:t>Add more rotations to wall chart activities.</w:t>
      </w:r>
    </w:p>
    <w:p w:rsidR="004877A5" w:rsidRPr="004877A5" w:rsidRDefault="004877A5" w:rsidP="004877A5">
      <w:pPr>
        <w:spacing w:after="0"/>
        <w:ind w:left="720"/>
        <w:rPr>
          <w:rFonts w:ascii="Arial" w:hAnsi="Arial" w:cs="Arial"/>
        </w:rPr>
      </w:pPr>
    </w:p>
    <w:p w:rsidR="005F745C" w:rsidRPr="001F3AC9" w:rsidRDefault="00DA1CEF" w:rsidP="00D25866">
      <w:pPr>
        <w:spacing w:after="0"/>
        <w:rPr>
          <w:rFonts w:ascii="Arial" w:hAnsi="Arial" w:cs="Arial"/>
          <w:b/>
          <w:u w:val="single"/>
        </w:rPr>
      </w:pPr>
      <w:r w:rsidRPr="001F3AC9">
        <w:rPr>
          <w:rFonts w:ascii="Arial" w:hAnsi="Arial" w:cs="Arial"/>
          <w:b/>
          <w:u w:val="single"/>
        </w:rPr>
        <w:t>On the Website/</w:t>
      </w:r>
      <w:r w:rsidR="005F745C" w:rsidRPr="001F3AC9">
        <w:rPr>
          <w:rFonts w:ascii="Arial" w:hAnsi="Arial" w:cs="Arial"/>
          <w:b/>
          <w:u w:val="single"/>
        </w:rPr>
        <w:t>Announcements</w:t>
      </w:r>
    </w:p>
    <w:p w:rsidR="001F3AC9" w:rsidRPr="004877A5" w:rsidRDefault="004877A5" w:rsidP="00057647">
      <w:pPr>
        <w:spacing w:after="0"/>
        <w:rPr>
          <w:rFonts w:ascii="Arial" w:hAnsi="Arial" w:cs="Arial"/>
        </w:rPr>
      </w:pPr>
      <w:r>
        <w:rPr>
          <w:rFonts w:ascii="Arial" w:hAnsi="Arial" w:cs="Arial"/>
        </w:rPr>
        <w:tab/>
        <w:t xml:space="preserve">Information posted on the homepage at </w:t>
      </w:r>
      <w:hyperlink r:id="rId9" w:history="1">
        <w:r w:rsidRPr="001B779F">
          <w:rPr>
            <w:rStyle w:val="Hyperlink"/>
            <w:rFonts w:ascii="Arial" w:hAnsi="Arial" w:cs="Arial"/>
          </w:rPr>
          <w:t>www.v</w:t>
        </w:r>
        <w:bookmarkStart w:id="0" w:name="_GoBack"/>
        <w:bookmarkEnd w:id="0"/>
        <w:r w:rsidRPr="001B779F">
          <w:rPr>
            <w:rStyle w:val="Hyperlink"/>
            <w:rFonts w:ascii="Arial" w:hAnsi="Arial" w:cs="Arial"/>
          </w:rPr>
          <w:t>cpd.net</w:t>
        </w:r>
      </w:hyperlink>
      <w:r w:rsidR="00C54D95">
        <w:rPr>
          <w:rFonts w:ascii="Arial" w:hAnsi="Arial" w:cs="Arial"/>
        </w:rPr>
        <w:t xml:space="preserve"> was</w:t>
      </w:r>
      <w:r>
        <w:rPr>
          <w:rFonts w:ascii="Arial" w:hAnsi="Arial" w:cs="Arial"/>
        </w:rPr>
        <w:t xml:space="preserve"> briefly noted.</w:t>
      </w:r>
    </w:p>
    <w:p w:rsidR="004877A5" w:rsidRDefault="004877A5" w:rsidP="00057647">
      <w:pPr>
        <w:spacing w:after="0"/>
        <w:rPr>
          <w:rFonts w:ascii="Arial" w:hAnsi="Arial" w:cs="Arial"/>
          <w:b/>
          <w:u w:val="single"/>
        </w:rPr>
      </w:pPr>
    </w:p>
    <w:p w:rsidR="004877A5" w:rsidRPr="00530CB0" w:rsidRDefault="005F745C" w:rsidP="00057647">
      <w:pPr>
        <w:spacing w:after="0"/>
        <w:rPr>
          <w:rFonts w:ascii="Arial" w:hAnsi="Arial" w:cs="Arial"/>
          <w:b/>
          <w:u w:val="single"/>
        </w:rPr>
      </w:pPr>
      <w:r w:rsidRPr="00530CB0">
        <w:rPr>
          <w:rFonts w:ascii="Arial" w:hAnsi="Arial" w:cs="Arial"/>
          <w:b/>
          <w:u w:val="single"/>
        </w:rPr>
        <w:t>Continuous Improvement</w:t>
      </w:r>
      <w:r w:rsidR="00530CB0" w:rsidRPr="00530CB0">
        <w:rPr>
          <w:rFonts w:ascii="Arial" w:hAnsi="Arial" w:cs="Arial"/>
          <w:b/>
          <w:u w:val="single"/>
        </w:rPr>
        <w:t xml:space="preserve">: </w:t>
      </w:r>
      <w:r w:rsidR="004877A5" w:rsidRPr="00530CB0">
        <w:rPr>
          <w:rFonts w:ascii="Arial" w:hAnsi="Arial" w:cs="Arial"/>
          <w:b/>
          <w:u w:val="single"/>
        </w:rPr>
        <w:tab/>
        <w:t>What worked well for our meeting today?</w:t>
      </w:r>
    </w:p>
    <w:p w:rsidR="004877A5" w:rsidRPr="00530CB0" w:rsidRDefault="004877A5" w:rsidP="00530CB0">
      <w:pPr>
        <w:pStyle w:val="ListParagraph"/>
        <w:numPr>
          <w:ilvl w:val="0"/>
          <w:numId w:val="38"/>
        </w:numPr>
        <w:spacing w:after="0"/>
        <w:rPr>
          <w:rFonts w:ascii="Arial" w:hAnsi="Arial" w:cs="Arial"/>
        </w:rPr>
      </w:pPr>
      <w:r w:rsidRPr="00530CB0">
        <w:rPr>
          <w:rFonts w:ascii="Arial" w:hAnsi="Arial" w:cs="Arial"/>
        </w:rPr>
        <w:t>Having the agenda in advance.</w:t>
      </w:r>
    </w:p>
    <w:p w:rsidR="004877A5" w:rsidRPr="00530CB0" w:rsidRDefault="004877A5" w:rsidP="00530CB0">
      <w:pPr>
        <w:pStyle w:val="ListParagraph"/>
        <w:numPr>
          <w:ilvl w:val="0"/>
          <w:numId w:val="38"/>
        </w:numPr>
        <w:spacing w:after="0"/>
        <w:rPr>
          <w:rFonts w:ascii="Arial" w:hAnsi="Arial" w:cs="Arial"/>
        </w:rPr>
      </w:pPr>
      <w:r w:rsidRPr="00530CB0">
        <w:rPr>
          <w:rFonts w:ascii="Arial" w:hAnsi="Arial" w:cs="Arial"/>
        </w:rPr>
        <w:t>Sharing information from the website.</w:t>
      </w:r>
    </w:p>
    <w:p w:rsidR="004877A5" w:rsidRPr="00530CB0" w:rsidRDefault="004877A5" w:rsidP="00530CB0">
      <w:pPr>
        <w:pStyle w:val="ListParagraph"/>
        <w:numPr>
          <w:ilvl w:val="0"/>
          <w:numId w:val="38"/>
        </w:numPr>
        <w:spacing w:after="0"/>
        <w:rPr>
          <w:rFonts w:ascii="Arial" w:hAnsi="Arial" w:cs="Arial"/>
        </w:rPr>
      </w:pPr>
      <w:r w:rsidRPr="00530CB0">
        <w:rPr>
          <w:rFonts w:ascii="Arial" w:hAnsi="Arial" w:cs="Arial"/>
        </w:rPr>
        <w:t>Don’t change a thing!</w:t>
      </w:r>
    </w:p>
    <w:p w:rsidR="004877A5" w:rsidRPr="00530CB0" w:rsidRDefault="00530CB0" w:rsidP="00530CB0">
      <w:pPr>
        <w:pStyle w:val="ListParagraph"/>
        <w:numPr>
          <w:ilvl w:val="0"/>
          <w:numId w:val="38"/>
        </w:numPr>
        <w:spacing w:after="0"/>
        <w:rPr>
          <w:rFonts w:ascii="Arial" w:hAnsi="Arial" w:cs="Arial"/>
        </w:rPr>
      </w:pPr>
      <w:r w:rsidRPr="00530CB0">
        <w:rPr>
          <w:rFonts w:ascii="Arial" w:hAnsi="Arial" w:cs="Arial"/>
        </w:rPr>
        <w:t>Nice to have a bit of extra time.</w:t>
      </w:r>
    </w:p>
    <w:p w:rsidR="00530CB0" w:rsidRDefault="00530CB0" w:rsidP="00530CB0">
      <w:pPr>
        <w:spacing w:after="0"/>
        <w:rPr>
          <w:rFonts w:ascii="Arial" w:hAnsi="Arial" w:cs="Arial"/>
        </w:rPr>
      </w:pPr>
    </w:p>
    <w:p w:rsidR="00530CB0" w:rsidRPr="00530CB0" w:rsidRDefault="00530CB0" w:rsidP="00057647">
      <w:pPr>
        <w:spacing w:after="0"/>
        <w:rPr>
          <w:rFonts w:ascii="Arial" w:hAnsi="Arial" w:cs="Arial"/>
          <w:b/>
          <w:u w:val="single"/>
        </w:rPr>
      </w:pPr>
      <w:r w:rsidRPr="00530CB0">
        <w:rPr>
          <w:rFonts w:ascii="Arial" w:hAnsi="Arial" w:cs="Arial"/>
          <w:b/>
          <w:u w:val="single"/>
        </w:rPr>
        <w:t>Thank You</w:t>
      </w:r>
    </w:p>
    <w:p w:rsidR="001E57D0" w:rsidRDefault="00530CB0" w:rsidP="00EE23AC">
      <w:pPr>
        <w:numPr>
          <w:ilvl w:val="0"/>
          <w:numId w:val="35"/>
        </w:numPr>
        <w:spacing w:after="0" w:line="240" w:lineRule="auto"/>
        <w:rPr>
          <w:rFonts w:ascii="Arial" w:hAnsi="Arial" w:cs="Arial"/>
        </w:rPr>
      </w:pPr>
      <w:r w:rsidRPr="00EE23AC">
        <w:rPr>
          <w:rFonts w:ascii="Arial" w:hAnsi="Arial" w:cs="Arial"/>
        </w:rPr>
        <w:t>All who participated</w:t>
      </w:r>
    </w:p>
    <w:p w:rsidR="00530CB0" w:rsidRPr="00EE23AC" w:rsidRDefault="00530CB0" w:rsidP="00EE23AC">
      <w:pPr>
        <w:numPr>
          <w:ilvl w:val="0"/>
          <w:numId w:val="35"/>
        </w:numPr>
        <w:spacing w:after="0" w:line="240" w:lineRule="auto"/>
        <w:rPr>
          <w:rFonts w:ascii="Arial" w:hAnsi="Arial" w:cs="Arial"/>
        </w:rPr>
      </w:pPr>
      <w:r>
        <w:rPr>
          <w:rFonts w:ascii="Arial" w:hAnsi="Arial" w:cs="Arial"/>
        </w:rPr>
        <w:t>Our presenters</w:t>
      </w:r>
    </w:p>
    <w:p w:rsidR="001E57D0" w:rsidRPr="00EE23AC" w:rsidRDefault="00530CB0" w:rsidP="00EE23AC">
      <w:pPr>
        <w:numPr>
          <w:ilvl w:val="0"/>
          <w:numId w:val="35"/>
        </w:numPr>
        <w:spacing w:after="0" w:line="240" w:lineRule="auto"/>
        <w:rPr>
          <w:rFonts w:ascii="Arial" w:hAnsi="Arial" w:cs="Arial"/>
        </w:rPr>
      </w:pPr>
      <w:r w:rsidRPr="00EE23AC">
        <w:rPr>
          <w:rFonts w:ascii="Arial" w:hAnsi="Arial" w:cs="Arial"/>
        </w:rPr>
        <w:t>Peggy Watkins and Child Care Aware for use of GoToWebinar</w:t>
      </w:r>
    </w:p>
    <w:p w:rsidR="001E57D0" w:rsidRPr="00EE23AC" w:rsidRDefault="00530CB0" w:rsidP="00EE23AC">
      <w:pPr>
        <w:numPr>
          <w:ilvl w:val="0"/>
          <w:numId w:val="35"/>
        </w:numPr>
        <w:spacing w:after="0" w:line="240" w:lineRule="auto"/>
        <w:rPr>
          <w:rFonts w:ascii="Arial" w:hAnsi="Arial" w:cs="Arial"/>
        </w:rPr>
      </w:pPr>
      <w:r w:rsidRPr="00EE23AC">
        <w:rPr>
          <w:rFonts w:ascii="Arial" w:hAnsi="Arial" w:cs="Arial"/>
        </w:rPr>
        <w:t xml:space="preserve">Sandy Wilberger and the VCU T/TAC for the conference call line and taking meeting notes </w:t>
      </w:r>
    </w:p>
    <w:p w:rsidR="00EE23AC" w:rsidRDefault="00EE23AC" w:rsidP="00C4515C">
      <w:pPr>
        <w:spacing w:after="0" w:line="240" w:lineRule="auto"/>
        <w:rPr>
          <w:rFonts w:ascii="Arial" w:hAnsi="Arial" w:cs="Arial"/>
        </w:rPr>
      </w:pPr>
    </w:p>
    <w:p w:rsidR="00DF448E" w:rsidRDefault="00DF448E">
      <w:pPr>
        <w:rPr>
          <w:rFonts w:ascii="Arial" w:hAnsi="Arial" w:cs="Arial"/>
          <w:b/>
          <w:u w:val="single"/>
        </w:rPr>
      </w:pPr>
      <w:r>
        <w:rPr>
          <w:rFonts w:ascii="Arial" w:hAnsi="Arial" w:cs="Arial"/>
          <w:b/>
          <w:u w:val="single"/>
        </w:rPr>
        <w:br w:type="page"/>
      </w:r>
    </w:p>
    <w:p w:rsidR="00C4515C" w:rsidRPr="001F3AC9" w:rsidRDefault="00C4515C" w:rsidP="00C4515C">
      <w:pPr>
        <w:spacing w:after="0" w:line="240" w:lineRule="auto"/>
        <w:rPr>
          <w:rFonts w:ascii="Arial" w:hAnsi="Arial" w:cs="Arial"/>
          <w:b/>
          <w:u w:val="single"/>
        </w:rPr>
      </w:pPr>
      <w:r w:rsidRPr="001F3AC9">
        <w:rPr>
          <w:rFonts w:ascii="Arial" w:hAnsi="Arial" w:cs="Arial"/>
          <w:b/>
          <w:u w:val="single"/>
        </w:rPr>
        <w:t>Upcoming</w:t>
      </w:r>
      <w:r w:rsidR="00B954C7" w:rsidRPr="001F3AC9">
        <w:rPr>
          <w:rFonts w:ascii="Arial" w:hAnsi="Arial" w:cs="Arial"/>
          <w:b/>
          <w:u w:val="single"/>
        </w:rPr>
        <w:t xml:space="preserve"> </w:t>
      </w:r>
      <w:r w:rsidR="00057647" w:rsidRPr="001F3AC9">
        <w:rPr>
          <w:rFonts w:ascii="Arial" w:hAnsi="Arial" w:cs="Arial"/>
          <w:b/>
          <w:u w:val="single"/>
        </w:rPr>
        <w:t>Dates</w:t>
      </w:r>
    </w:p>
    <w:p w:rsidR="0076538D" w:rsidRPr="00586A2C" w:rsidRDefault="0076538D" w:rsidP="00586A2C">
      <w:pPr>
        <w:pStyle w:val="ListParagraph"/>
        <w:numPr>
          <w:ilvl w:val="0"/>
          <w:numId w:val="36"/>
        </w:numPr>
        <w:spacing w:after="0" w:line="240" w:lineRule="auto"/>
        <w:rPr>
          <w:rFonts w:ascii="Arial" w:hAnsi="Arial" w:cs="Arial"/>
        </w:rPr>
      </w:pPr>
      <w:r w:rsidRPr="00586A2C">
        <w:rPr>
          <w:rFonts w:ascii="Arial" w:hAnsi="Arial" w:cs="Arial"/>
        </w:rPr>
        <w:t>VCPD Meetings</w:t>
      </w:r>
    </w:p>
    <w:p w:rsidR="001F3AC9" w:rsidRPr="00586A2C" w:rsidRDefault="001F3AC9" w:rsidP="00586A2C">
      <w:pPr>
        <w:spacing w:after="0" w:line="240" w:lineRule="auto"/>
        <w:ind w:left="1080"/>
        <w:rPr>
          <w:rFonts w:ascii="Arial" w:hAnsi="Arial" w:cs="Arial"/>
        </w:rPr>
      </w:pPr>
      <w:r w:rsidRPr="00586A2C">
        <w:rPr>
          <w:rFonts w:ascii="Arial" w:hAnsi="Arial" w:cs="Arial"/>
        </w:rPr>
        <w:t>October (No Meeting)</w:t>
      </w:r>
    </w:p>
    <w:p w:rsidR="0076538D" w:rsidRPr="00586A2C" w:rsidRDefault="00586A2C" w:rsidP="00586A2C">
      <w:pPr>
        <w:spacing w:after="0" w:line="240" w:lineRule="auto"/>
        <w:ind w:left="1080"/>
        <w:rPr>
          <w:rFonts w:ascii="Arial" w:hAnsi="Arial" w:cs="Arial"/>
        </w:rPr>
      </w:pPr>
      <w:r>
        <w:rPr>
          <w:rFonts w:ascii="Arial" w:hAnsi="Arial" w:cs="Arial"/>
        </w:rPr>
        <w:t>No</w:t>
      </w:r>
      <w:r w:rsidR="00B954C7" w:rsidRPr="00586A2C">
        <w:rPr>
          <w:rFonts w:ascii="Arial" w:hAnsi="Arial" w:cs="Arial"/>
        </w:rPr>
        <w:t>v</w:t>
      </w:r>
      <w:r w:rsidR="006A43A7" w:rsidRPr="00586A2C">
        <w:rPr>
          <w:rFonts w:ascii="Arial" w:hAnsi="Arial" w:cs="Arial"/>
        </w:rPr>
        <w:t>ember 13</w:t>
      </w:r>
      <w:r w:rsidR="002D421D" w:rsidRPr="00586A2C">
        <w:rPr>
          <w:rFonts w:ascii="Arial" w:hAnsi="Arial" w:cs="Arial"/>
        </w:rPr>
        <w:t xml:space="preserve"> (GoToWebinar)</w:t>
      </w:r>
      <w:r w:rsidR="00C4515C" w:rsidRPr="00586A2C">
        <w:rPr>
          <w:rFonts w:ascii="Arial" w:hAnsi="Arial" w:cs="Arial"/>
        </w:rPr>
        <w:t xml:space="preserve"> </w:t>
      </w:r>
    </w:p>
    <w:p w:rsidR="00C4515C" w:rsidRPr="00586A2C" w:rsidRDefault="006A43A7" w:rsidP="00586A2C">
      <w:pPr>
        <w:spacing w:after="0" w:line="240" w:lineRule="auto"/>
        <w:ind w:left="1080"/>
        <w:rPr>
          <w:rFonts w:ascii="Arial" w:hAnsi="Arial" w:cs="Arial"/>
        </w:rPr>
      </w:pPr>
      <w:r w:rsidRPr="00586A2C">
        <w:rPr>
          <w:rFonts w:ascii="Arial" w:hAnsi="Arial" w:cs="Arial"/>
        </w:rPr>
        <w:t>December 11</w:t>
      </w:r>
      <w:r w:rsidR="00B954C7" w:rsidRPr="00586A2C">
        <w:rPr>
          <w:rFonts w:ascii="Arial" w:hAnsi="Arial" w:cs="Arial"/>
        </w:rPr>
        <w:t xml:space="preserve"> (</w:t>
      </w:r>
      <w:r w:rsidRPr="00586A2C">
        <w:rPr>
          <w:rFonts w:ascii="Arial" w:hAnsi="Arial" w:cs="Arial"/>
        </w:rPr>
        <w:t>Face-to-Face</w:t>
      </w:r>
      <w:r w:rsidR="00B954C7" w:rsidRPr="00586A2C">
        <w:rPr>
          <w:rFonts w:ascii="Arial" w:hAnsi="Arial" w:cs="Arial"/>
        </w:rPr>
        <w:t>)</w:t>
      </w:r>
    </w:p>
    <w:p w:rsidR="00C4515C" w:rsidRPr="00DA1CEF" w:rsidRDefault="00C4515C" w:rsidP="00586A2C">
      <w:pPr>
        <w:spacing w:after="0" w:line="240" w:lineRule="auto"/>
        <w:rPr>
          <w:rFonts w:ascii="Arial" w:hAnsi="Arial" w:cs="Arial"/>
          <w:u w:val="single"/>
        </w:rPr>
      </w:pPr>
    </w:p>
    <w:p w:rsidR="0076538D" w:rsidRPr="00586A2C" w:rsidRDefault="0076538D" w:rsidP="00586A2C">
      <w:pPr>
        <w:pStyle w:val="ListParagraph"/>
        <w:numPr>
          <w:ilvl w:val="0"/>
          <w:numId w:val="36"/>
        </w:numPr>
        <w:spacing w:after="0" w:line="240" w:lineRule="auto"/>
        <w:rPr>
          <w:rFonts w:ascii="Arial" w:hAnsi="Arial" w:cs="Arial"/>
        </w:rPr>
      </w:pPr>
      <w:r w:rsidRPr="00586A2C">
        <w:rPr>
          <w:rFonts w:ascii="Arial" w:hAnsi="Arial" w:cs="Arial"/>
        </w:rPr>
        <w:t>VCPD 101</w:t>
      </w:r>
    </w:p>
    <w:p w:rsidR="0076538D" w:rsidRPr="00586A2C" w:rsidRDefault="00860976" w:rsidP="00586A2C">
      <w:pPr>
        <w:spacing w:after="0" w:line="240" w:lineRule="auto"/>
        <w:ind w:left="1080"/>
        <w:rPr>
          <w:rFonts w:ascii="Arial" w:hAnsi="Arial" w:cs="Arial"/>
        </w:rPr>
      </w:pPr>
      <w:r w:rsidRPr="00586A2C">
        <w:rPr>
          <w:rFonts w:ascii="Arial" w:hAnsi="Arial" w:cs="Arial"/>
        </w:rPr>
        <w:t>Oc</w:t>
      </w:r>
      <w:r w:rsidR="00385A0B" w:rsidRPr="00586A2C">
        <w:rPr>
          <w:rFonts w:ascii="Arial" w:hAnsi="Arial" w:cs="Arial"/>
        </w:rPr>
        <w:t>tober 24</w:t>
      </w:r>
      <w:r w:rsidR="00C4515C" w:rsidRPr="00586A2C">
        <w:rPr>
          <w:rFonts w:ascii="Arial" w:hAnsi="Arial" w:cs="Arial"/>
        </w:rPr>
        <w:t>-25</w:t>
      </w:r>
      <w:r w:rsidR="0020117D" w:rsidRPr="00586A2C">
        <w:rPr>
          <w:rFonts w:ascii="Arial" w:hAnsi="Arial" w:cs="Arial"/>
        </w:rPr>
        <w:t xml:space="preserve"> </w:t>
      </w:r>
      <w:r w:rsidR="00C4515C" w:rsidRPr="00586A2C">
        <w:rPr>
          <w:rFonts w:ascii="Arial" w:hAnsi="Arial" w:cs="Arial"/>
        </w:rPr>
        <w:t>in Suffolk</w:t>
      </w:r>
    </w:p>
    <w:p w:rsidR="00C4515C" w:rsidRPr="00586A2C" w:rsidRDefault="00385A0B" w:rsidP="00586A2C">
      <w:pPr>
        <w:spacing w:after="0" w:line="240" w:lineRule="auto"/>
        <w:ind w:left="1080"/>
        <w:rPr>
          <w:rFonts w:ascii="Arial" w:hAnsi="Arial" w:cs="Arial"/>
        </w:rPr>
      </w:pPr>
      <w:r w:rsidRPr="00586A2C">
        <w:rPr>
          <w:rFonts w:ascii="Arial" w:hAnsi="Arial" w:cs="Arial"/>
        </w:rPr>
        <w:t xml:space="preserve">November 28-29 in Manassas </w:t>
      </w:r>
    </w:p>
    <w:p w:rsidR="00C4515C" w:rsidRPr="00DA1CEF" w:rsidRDefault="00C4515C" w:rsidP="00586A2C">
      <w:pPr>
        <w:spacing w:after="0" w:line="240" w:lineRule="auto"/>
        <w:ind w:left="360"/>
        <w:rPr>
          <w:rFonts w:ascii="Arial" w:hAnsi="Arial" w:cs="Arial"/>
        </w:rPr>
      </w:pPr>
    </w:p>
    <w:p w:rsidR="00586A2C" w:rsidRDefault="0076538D" w:rsidP="00586A2C">
      <w:pPr>
        <w:pStyle w:val="ListParagraph"/>
        <w:numPr>
          <w:ilvl w:val="0"/>
          <w:numId w:val="36"/>
        </w:numPr>
        <w:tabs>
          <w:tab w:val="left" w:pos="1080"/>
          <w:tab w:val="left" w:pos="1890"/>
        </w:tabs>
        <w:spacing w:after="0" w:line="240" w:lineRule="auto"/>
        <w:rPr>
          <w:rFonts w:ascii="Arial" w:hAnsi="Arial" w:cs="Arial"/>
        </w:rPr>
      </w:pPr>
      <w:r w:rsidRPr="00586A2C">
        <w:rPr>
          <w:rFonts w:ascii="Arial" w:hAnsi="Arial" w:cs="Arial"/>
        </w:rPr>
        <w:t>Inclusive Practices Task Force</w:t>
      </w:r>
    </w:p>
    <w:p w:rsidR="00586A2C" w:rsidRPr="00586A2C" w:rsidRDefault="00586A2C" w:rsidP="00586A2C">
      <w:pPr>
        <w:pStyle w:val="ListParagraph"/>
        <w:spacing w:after="0" w:line="240" w:lineRule="auto"/>
        <w:rPr>
          <w:rFonts w:ascii="Arial" w:hAnsi="Arial" w:cs="Arial"/>
        </w:rPr>
      </w:pPr>
      <w:r>
        <w:rPr>
          <w:rFonts w:ascii="Arial" w:hAnsi="Arial" w:cs="Arial"/>
        </w:rPr>
        <w:t xml:space="preserve">     </w:t>
      </w:r>
      <w:r w:rsidR="00C4515C" w:rsidRPr="00586A2C">
        <w:rPr>
          <w:rFonts w:ascii="Arial" w:hAnsi="Arial" w:cs="Arial"/>
        </w:rPr>
        <w:t>S</w:t>
      </w:r>
      <w:r w:rsidR="00ED5E17" w:rsidRPr="00586A2C">
        <w:rPr>
          <w:rFonts w:ascii="Arial" w:hAnsi="Arial" w:cs="Arial"/>
        </w:rPr>
        <w:t>eptember 17</w:t>
      </w:r>
    </w:p>
    <w:p w:rsidR="00586A2C" w:rsidRPr="00586A2C" w:rsidRDefault="00586A2C" w:rsidP="00586A2C">
      <w:pPr>
        <w:spacing w:after="0" w:line="240" w:lineRule="auto"/>
        <w:ind w:left="360"/>
        <w:rPr>
          <w:rFonts w:ascii="Arial" w:hAnsi="Arial" w:cs="Arial"/>
        </w:rPr>
      </w:pPr>
      <w:r>
        <w:rPr>
          <w:rFonts w:ascii="Arial" w:hAnsi="Arial" w:cs="Arial"/>
        </w:rPr>
        <w:tab/>
        <w:t xml:space="preserve">     </w:t>
      </w:r>
      <w:r w:rsidR="00ED5E17" w:rsidRPr="00586A2C">
        <w:rPr>
          <w:rFonts w:ascii="Arial" w:hAnsi="Arial" w:cs="Arial"/>
        </w:rPr>
        <w:t>November 19</w:t>
      </w:r>
    </w:p>
    <w:p w:rsidR="00FB5E29" w:rsidRPr="00586A2C" w:rsidRDefault="00586A2C" w:rsidP="00586A2C">
      <w:pPr>
        <w:spacing w:after="0" w:line="240" w:lineRule="auto"/>
        <w:ind w:left="360"/>
        <w:rPr>
          <w:rFonts w:ascii="Arial" w:hAnsi="Arial" w:cs="Arial"/>
        </w:rPr>
      </w:pPr>
      <w:r>
        <w:rPr>
          <w:rFonts w:ascii="Arial" w:hAnsi="Arial" w:cs="Arial"/>
        </w:rPr>
        <w:tab/>
        <w:t xml:space="preserve">     </w:t>
      </w:r>
      <w:r w:rsidR="00ED5E17" w:rsidRPr="00586A2C">
        <w:rPr>
          <w:rFonts w:ascii="Arial" w:hAnsi="Arial" w:cs="Arial"/>
        </w:rPr>
        <w:t>January 28</w:t>
      </w:r>
    </w:p>
    <w:sectPr w:rsidR="00FB5E29" w:rsidRPr="00586A2C" w:rsidSect="00DA1CEF">
      <w:pgSz w:w="12240" w:h="15840"/>
      <w:pgMar w:top="100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1393"/>
    <w:multiLevelType w:val="hybridMultilevel"/>
    <w:tmpl w:val="1BF6F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AB8"/>
    <w:multiLevelType w:val="hybridMultilevel"/>
    <w:tmpl w:val="5860BE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801"/>
    <w:multiLevelType w:val="hybridMultilevel"/>
    <w:tmpl w:val="AFD2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855A1"/>
    <w:multiLevelType w:val="hybridMultilevel"/>
    <w:tmpl w:val="575CCA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4C76"/>
    <w:multiLevelType w:val="hybridMultilevel"/>
    <w:tmpl w:val="0CEA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4896"/>
    <w:multiLevelType w:val="hybridMultilevel"/>
    <w:tmpl w:val="E250A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C446DB"/>
    <w:multiLevelType w:val="hybridMultilevel"/>
    <w:tmpl w:val="FAE60786"/>
    <w:lvl w:ilvl="0" w:tplc="E19C9BAA">
      <w:start w:val="1"/>
      <w:numFmt w:val="bullet"/>
      <w:lvlText w:val=""/>
      <w:lvlJc w:val="left"/>
      <w:pPr>
        <w:tabs>
          <w:tab w:val="num" w:pos="720"/>
        </w:tabs>
        <w:ind w:left="720" w:hanging="360"/>
      </w:pPr>
      <w:rPr>
        <w:rFonts w:ascii="Wingdings" w:hAnsi="Wingdings" w:hint="default"/>
      </w:rPr>
    </w:lvl>
    <w:lvl w:ilvl="1" w:tplc="658E6D8A" w:tentative="1">
      <w:start w:val="1"/>
      <w:numFmt w:val="bullet"/>
      <w:lvlText w:val=""/>
      <w:lvlJc w:val="left"/>
      <w:pPr>
        <w:tabs>
          <w:tab w:val="num" w:pos="1440"/>
        </w:tabs>
        <w:ind w:left="1440" w:hanging="360"/>
      </w:pPr>
      <w:rPr>
        <w:rFonts w:ascii="Wingdings" w:hAnsi="Wingdings" w:hint="default"/>
      </w:rPr>
    </w:lvl>
    <w:lvl w:ilvl="2" w:tplc="C938E430" w:tentative="1">
      <w:start w:val="1"/>
      <w:numFmt w:val="bullet"/>
      <w:lvlText w:val=""/>
      <w:lvlJc w:val="left"/>
      <w:pPr>
        <w:tabs>
          <w:tab w:val="num" w:pos="2160"/>
        </w:tabs>
        <w:ind w:left="2160" w:hanging="360"/>
      </w:pPr>
      <w:rPr>
        <w:rFonts w:ascii="Wingdings" w:hAnsi="Wingdings" w:hint="default"/>
      </w:rPr>
    </w:lvl>
    <w:lvl w:ilvl="3" w:tplc="C48CA7EE" w:tentative="1">
      <w:start w:val="1"/>
      <w:numFmt w:val="bullet"/>
      <w:lvlText w:val=""/>
      <w:lvlJc w:val="left"/>
      <w:pPr>
        <w:tabs>
          <w:tab w:val="num" w:pos="2880"/>
        </w:tabs>
        <w:ind w:left="2880" w:hanging="360"/>
      </w:pPr>
      <w:rPr>
        <w:rFonts w:ascii="Wingdings" w:hAnsi="Wingdings" w:hint="default"/>
      </w:rPr>
    </w:lvl>
    <w:lvl w:ilvl="4" w:tplc="CAFCA4DA" w:tentative="1">
      <w:start w:val="1"/>
      <w:numFmt w:val="bullet"/>
      <w:lvlText w:val=""/>
      <w:lvlJc w:val="left"/>
      <w:pPr>
        <w:tabs>
          <w:tab w:val="num" w:pos="3600"/>
        </w:tabs>
        <w:ind w:left="3600" w:hanging="360"/>
      </w:pPr>
      <w:rPr>
        <w:rFonts w:ascii="Wingdings" w:hAnsi="Wingdings" w:hint="default"/>
      </w:rPr>
    </w:lvl>
    <w:lvl w:ilvl="5" w:tplc="BF06D5D2" w:tentative="1">
      <w:start w:val="1"/>
      <w:numFmt w:val="bullet"/>
      <w:lvlText w:val=""/>
      <w:lvlJc w:val="left"/>
      <w:pPr>
        <w:tabs>
          <w:tab w:val="num" w:pos="4320"/>
        </w:tabs>
        <w:ind w:left="4320" w:hanging="360"/>
      </w:pPr>
      <w:rPr>
        <w:rFonts w:ascii="Wingdings" w:hAnsi="Wingdings" w:hint="default"/>
      </w:rPr>
    </w:lvl>
    <w:lvl w:ilvl="6" w:tplc="9B42BEB6" w:tentative="1">
      <w:start w:val="1"/>
      <w:numFmt w:val="bullet"/>
      <w:lvlText w:val=""/>
      <w:lvlJc w:val="left"/>
      <w:pPr>
        <w:tabs>
          <w:tab w:val="num" w:pos="5040"/>
        </w:tabs>
        <w:ind w:left="5040" w:hanging="360"/>
      </w:pPr>
      <w:rPr>
        <w:rFonts w:ascii="Wingdings" w:hAnsi="Wingdings" w:hint="default"/>
      </w:rPr>
    </w:lvl>
    <w:lvl w:ilvl="7" w:tplc="E750A0E2" w:tentative="1">
      <w:start w:val="1"/>
      <w:numFmt w:val="bullet"/>
      <w:lvlText w:val=""/>
      <w:lvlJc w:val="left"/>
      <w:pPr>
        <w:tabs>
          <w:tab w:val="num" w:pos="5760"/>
        </w:tabs>
        <w:ind w:left="5760" w:hanging="360"/>
      </w:pPr>
      <w:rPr>
        <w:rFonts w:ascii="Wingdings" w:hAnsi="Wingdings" w:hint="default"/>
      </w:rPr>
    </w:lvl>
    <w:lvl w:ilvl="8" w:tplc="7A9C56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E68CB"/>
    <w:multiLevelType w:val="hybridMultilevel"/>
    <w:tmpl w:val="204E9C7C"/>
    <w:lvl w:ilvl="0" w:tplc="E9621D2C">
      <w:start w:val="1"/>
      <w:numFmt w:val="bullet"/>
      <w:lvlText w:val=""/>
      <w:lvlJc w:val="left"/>
      <w:pPr>
        <w:tabs>
          <w:tab w:val="num" w:pos="720"/>
        </w:tabs>
        <w:ind w:left="720" w:hanging="360"/>
      </w:pPr>
      <w:rPr>
        <w:rFonts w:ascii="Wingdings" w:hAnsi="Wingdings" w:hint="default"/>
      </w:rPr>
    </w:lvl>
    <w:lvl w:ilvl="1" w:tplc="82627088" w:tentative="1">
      <w:start w:val="1"/>
      <w:numFmt w:val="bullet"/>
      <w:lvlText w:val=""/>
      <w:lvlJc w:val="left"/>
      <w:pPr>
        <w:tabs>
          <w:tab w:val="num" w:pos="1440"/>
        </w:tabs>
        <w:ind w:left="1440" w:hanging="360"/>
      </w:pPr>
      <w:rPr>
        <w:rFonts w:ascii="Wingdings" w:hAnsi="Wingdings" w:hint="default"/>
      </w:rPr>
    </w:lvl>
    <w:lvl w:ilvl="2" w:tplc="8710FFF0" w:tentative="1">
      <w:start w:val="1"/>
      <w:numFmt w:val="bullet"/>
      <w:lvlText w:val=""/>
      <w:lvlJc w:val="left"/>
      <w:pPr>
        <w:tabs>
          <w:tab w:val="num" w:pos="2160"/>
        </w:tabs>
        <w:ind w:left="2160" w:hanging="360"/>
      </w:pPr>
      <w:rPr>
        <w:rFonts w:ascii="Wingdings" w:hAnsi="Wingdings" w:hint="default"/>
      </w:rPr>
    </w:lvl>
    <w:lvl w:ilvl="3" w:tplc="61264C3A" w:tentative="1">
      <w:start w:val="1"/>
      <w:numFmt w:val="bullet"/>
      <w:lvlText w:val=""/>
      <w:lvlJc w:val="left"/>
      <w:pPr>
        <w:tabs>
          <w:tab w:val="num" w:pos="2880"/>
        </w:tabs>
        <w:ind w:left="2880" w:hanging="360"/>
      </w:pPr>
      <w:rPr>
        <w:rFonts w:ascii="Wingdings" w:hAnsi="Wingdings" w:hint="default"/>
      </w:rPr>
    </w:lvl>
    <w:lvl w:ilvl="4" w:tplc="9BFC783A" w:tentative="1">
      <w:start w:val="1"/>
      <w:numFmt w:val="bullet"/>
      <w:lvlText w:val=""/>
      <w:lvlJc w:val="left"/>
      <w:pPr>
        <w:tabs>
          <w:tab w:val="num" w:pos="3600"/>
        </w:tabs>
        <w:ind w:left="3600" w:hanging="360"/>
      </w:pPr>
      <w:rPr>
        <w:rFonts w:ascii="Wingdings" w:hAnsi="Wingdings" w:hint="default"/>
      </w:rPr>
    </w:lvl>
    <w:lvl w:ilvl="5" w:tplc="C4B4AF38" w:tentative="1">
      <w:start w:val="1"/>
      <w:numFmt w:val="bullet"/>
      <w:lvlText w:val=""/>
      <w:lvlJc w:val="left"/>
      <w:pPr>
        <w:tabs>
          <w:tab w:val="num" w:pos="4320"/>
        </w:tabs>
        <w:ind w:left="4320" w:hanging="360"/>
      </w:pPr>
      <w:rPr>
        <w:rFonts w:ascii="Wingdings" w:hAnsi="Wingdings" w:hint="default"/>
      </w:rPr>
    </w:lvl>
    <w:lvl w:ilvl="6" w:tplc="9AD68CA6" w:tentative="1">
      <w:start w:val="1"/>
      <w:numFmt w:val="bullet"/>
      <w:lvlText w:val=""/>
      <w:lvlJc w:val="left"/>
      <w:pPr>
        <w:tabs>
          <w:tab w:val="num" w:pos="5040"/>
        </w:tabs>
        <w:ind w:left="5040" w:hanging="360"/>
      </w:pPr>
      <w:rPr>
        <w:rFonts w:ascii="Wingdings" w:hAnsi="Wingdings" w:hint="default"/>
      </w:rPr>
    </w:lvl>
    <w:lvl w:ilvl="7" w:tplc="3E409334" w:tentative="1">
      <w:start w:val="1"/>
      <w:numFmt w:val="bullet"/>
      <w:lvlText w:val=""/>
      <w:lvlJc w:val="left"/>
      <w:pPr>
        <w:tabs>
          <w:tab w:val="num" w:pos="5760"/>
        </w:tabs>
        <w:ind w:left="5760" w:hanging="360"/>
      </w:pPr>
      <w:rPr>
        <w:rFonts w:ascii="Wingdings" w:hAnsi="Wingdings" w:hint="default"/>
      </w:rPr>
    </w:lvl>
    <w:lvl w:ilvl="8" w:tplc="952A18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22AC0"/>
    <w:multiLevelType w:val="hybridMultilevel"/>
    <w:tmpl w:val="8F7C2D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6CC5"/>
    <w:multiLevelType w:val="hybridMultilevel"/>
    <w:tmpl w:val="0EAEA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B3C08"/>
    <w:multiLevelType w:val="hybridMultilevel"/>
    <w:tmpl w:val="9EC2E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E80F80"/>
    <w:multiLevelType w:val="hybridMultilevel"/>
    <w:tmpl w:val="911C52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F0364"/>
    <w:multiLevelType w:val="hybridMultilevel"/>
    <w:tmpl w:val="A8543632"/>
    <w:lvl w:ilvl="0" w:tplc="A7CE039C">
      <w:start w:val="1"/>
      <w:numFmt w:val="bullet"/>
      <w:lvlText w:val=""/>
      <w:lvlJc w:val="left"/>
      <w:pPr>
        <w:tabs>
          <w:tab w:val="num" w:pos="720"/>
        </w:tabs>
        <w:ind w:left="720" w:hanging="360"/>
      </w:pPr>
      <w:rPr>
        <w:rFonts w:ascii="Wingdings" w:hAnsi="Wingdings" w:hint="default"/>
      </w:rPr>
    </w:lvl>
    <w:lvl w:ilvl="1" w:tplc="BAA4C54E" w:tentative="1">
      <w:start w:val="1"/>
      <w:numFmt w:val="bullet"/>
      <w:lvlText w:val=""/>
      <w:lvlJc w:val="left"/>
      <w:pPr>
        <w:tabs>
          <w:tab w:val="num" w:pos="1440"/>
        </w:tabs>
        <w:ind w:left="1440" w:hanging="360"/>
      </w:pPr>
      <w:rPr>
        <w:rFonts w:ascii="Wingdings" w:hAnsi="Wingdings" w:hint="default"/>
      </w:rPr>
    </w:lvl>
    <w:lvl w:ilvl="2" w:tplc="D90C44CC" w:tentative="1">
      <w:start w:val="1"/>
      <w:numFmt w:val="bullet"/>
      <w:lvlText w:val=""/>
      <w:lvlJc w:val="left"/>
      <w:pPr>
        <w:tabs>
          <w:tab w:val="num" w:pos="2160"/>
        </w:tabs>
        <w:ind w:left="2160" w:hanging="360"/>
      </w:pPr>
      <w:rPr>
        <w:rFonts w:ascii="Wingdings" w:hAnsi="Wingdings" w:hint="default"/>
      </w:rPr>
    </w:lvl>
    <w:lvl w:ilvl="3" w:tplc="B15A6860" w:tentative="1">
      <w:start w:val="1"/>
      <w:numFmt w:val="bullet"/>
      <w:lvlText w:val=""/>
      <w:lvlJc w:val="left"/>
      <w:pPr>
        <w:tabs>
          <w:tab w:val="num" w:pos="2880"/>
        </w:tabs>
        <w:ind w:left="2880" w:hanging="360"/>
      </w:pPr>
      <w:rPr>
        <w:rFonts w:ascii="Wingdings" w:hAnsi="Wingdings" w:hint="default"/>
      </w:rPr>
    </w:lvl>
    <w:lvl w:ilvl="4" w:tplc="9D9628EA" w:tentative="1">
      <w:start w:val="1"/>
      <w:numFmt w:val="bullet"/>
      <w:lvlText w:val=""/>
      <w:lvlJc w:val="left"/>
      <w:pPr>
        <w:tabs>
          <w:tab w:val="num" w:pos="3600"/>
        </w:tabs>
        <w:ind w:left="3600" w:hanging="360"/>
      </w:pPr>
      <w:rPr>
        <w:rFonts w:ascii="Wingdings" w:hAnsi="Wingdings" w:hint="default"/>
      </w:rPr>
    </w:lvl>
    <w:lvl w:ilvl="5" w:tplc="E8F47DEA" w:tentative="1">
      <w:start w:val="1"/>
      <w:numFmt w:val="bullet"/>
      <w:lvlText w:val=""/>
      <w:lvlJc w:val="left"/>
      <w:pPr>
        <w:tabs>
          <w:tab w:val="num" w:pos="4320"/>
        </w:tabs>
        <w:ind w:left="4320" w:hanging="360"/>
      </w:pPr>
      <w:rPr>
        <w:rFonts w:ascii="Wingdings" w:hAnsi="Wingdings" w:hint="default"/>
      </w:rPr>
    </w:lvl>
    <w:lvl w:ilvl="6" w:tplc="EB220D18" w:tentative="1">
      <w:start w:val="1"/>
      <w:numFmt w:val="bullet"/>
      <w:lvlText w:val=""/>
      <w:lvlJc w:val="left"/>
      <w:pPr>
        <w:tabs>
          <w:tab w:val="num" w:pos="5040"/>
        </w:tabs>
        <w:ind w:left="5040" w:hanging="360"/>
      </w:pPr>
      <w:rPr>
        <w:rFonts w:ascii="Wingdings" w:hAnsi="Wingdings" w:hint="default"/>
      </w:rPr>
    </w:lvl>
    <w:lvl w:ilvl="7" w:tplc="B34AD0B6" w:tentative="1">
      <w:start w:val="1"/>
      <w:numFmt w:val="bullet"/>
      <w:lvlText w:val=""/>
      <w:lvlJc w:val="left"/>
      <w:pPr>
        <w:tabs>
          <w:tab w:val="num" w:pos="5760"/>
        </w:tabs>
        <w:ind w:left="5760" w:hanging="360"/>
      </w:pPr>
      <w:rPr>
        <w:rFonts w:ascii="Wingdings" w:hAnsi="Wingdings" w:hint="default"/>
      </w:rPr>
    </w:lvl>
    <w:lvl w:ilvl="8" w:tplc="4EE4EE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F3623"/>
    <w:multiLevelType w:val="hybridMultilevel"/>
    <w:tmpl w:val="3E28F4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01606"/>
    <w:multiLevelType w:val="hybridMultilevel"/>
    <w:tmpl w:val="46FC948C"/>
    <w:lvl w:ilvl="0" w:tplc="3CF04BA6">
      <w:start w:val="1"/>
      <w:numFmt w:val="bullet"/>
      <w:lvlText w:val=""/>
      <w:lvlJc w:val="left"/>
      <w:pPr>
        <w:tabs>
          <w:tab w:val="num" w:pos="720"/>
        </w:tabs>
        <w:ind w:left="720" w:hanging="360"/>
      </w:pPr>
      <w:rPr>
        <w:rFonts w:ascii="Wingdings" w:hAnsi="Wingdings" w:hint="default"/>
      </w:rPr>
    </w:lvl>
    <w:lvl w:ilvl="1" w:tplc="8870BECA" w:tentative="1">
      <w:start w:val="1"/>
      <w:numFmt w:val="bullet"/>
      <w:lvlText w:val=""/>
      <w:lvlJc w:val="left"/>
      <w:pPr>
        <w:tabs>
          <w:tab w:val="num" w:pos="1440"/>
        </w:tabs>
        <w:ind w:left="1440" w:hanging="360"/>
      </w:pPr>
      <w:rPr>
        <w:rFonts w:ascii="Wingdings" w:hAnsi="Wingdings" w:hint="default"/>
      </w:rPr>
    </w:lvl>
    <w:lvl w:ilvl="2" w:tplc="02806958" w:tentative="1">
      <w:start w:val="1"/>
      <w:numFmt w:val="bullet"/>
      <w:lvlText w:val=""/>
      <w:lvlJc w:val="left"/>
      <w:pPr>
        <w:tabs>
          <w:tab w:val="num" w:pos="2160"/>
        </w:tabs>
        <w:ind w:left="2160" w:hanging="360"/>
      </w:pPr>
      <w:rPr>
        <w:rFonts w:ascii="Wingdings" w:hAnsi="Wingdings" w:hint="default"/>
      </w:rPr>
    </w:lvl>
    <w:lvl w:ilvl="3" w:tplc="CBE0E136" w:tentative="1">
      <w:start w:val="1"/>
      <w:numFmt w:val="bullet"/>
      <w:lvlText w:val=""/>
      <w:lvlJc w:val="left"/>
      <w:pPr>
        <w:tabs>
          <w:tab w:val="num" w:pos="2880"/>
        </w:tabs>
        <w:ind w:left="2880" w:hanging="360"/>
      </w:pPr>
      <w:rPr>
        <w:rFonts w:ascii="Wingdings" w:hAnsi="Wingdings" w:hint="default"/>
      </w:rPr>
    </w:lvl>
    <w:lvl w:ilvl="4" w:tplc="6980ACC4" w:tentative="1">
      <w:start w:val="1"/>
      <w:numFmt w:val="bullet"/>
      <w:lvlText w:val=""/>
      <w:lvlJc w:val="left"/>
      <w:pPr>
        <w:tabs>
          <w:tab w:val="num" w:pos="3600"/>
        </w:tabs>
        <w:ind w:left="3600" w:hanging="360"/>
      </w:pPr>
      <w:rPr>
        <w:rFonts w:ascii="Wingdings" w:hAnsi="Wingdings" w:hint="default"/>
      </w:rPr>
    </w:lvl>
    <w:lvl w:ilvl="5" w:tplc="6B3A0A12" w:tentative="1">
      <w:start w:val="1"/>
      <w:numFmt w:val="bullet"/>
      <w:lvlText w:val=""/>
      <w:lvlJc w:val="left"/>
      <w:pPr>
        <w:tabs>
          <w:tab w:val="num" w:pos="4320"/>
        </w:tabs>
        <w:ind w:left="4320" w:hanging="360"/>
      </w:pPr>
      <w:rPr>
        <w:rFonts w:ascii="Wingdings" w:hAnsi="Wingdings" w:hint="default"/>
      </w:rPr>
    </w:lvl>
    <w:lvl w:ilvl="6" w:tplc="B1545C26" w:tentative="1">
      <w:start w:val="1"/>
      <w:numFmt w:val="bullet"/>
      <w:lvlText w:val=""/>
      <w:lvlJc w:val="left"/>
      <w:pPr>
        <w:tabs>
          <w:tab w:val="num" w:pos="5040"/>
        </w:tabs>
        <w:ind w:left="5040" w:hanging="360"/>
      </w:pPr>
      <w:rPr>
        <w:rFonts w:ascii="Wingdings" w:hAnsi="Wingdings" w:hint="default"/>
      </w:rPr>
    </w:lvl>
    <w:lvl w:ilvl="7" w:tplc="6FB4C868" w:tentative="1">
      <w:start w:val="1"/>
      <w:numFmt w:val="bullet"/>
      <w:lvlText w:val=""/>
      <w:lvlJc w:val="left"/>
      <w:pPr>
        <w:tabs>
          <w:tab w:val="num" w:pos="5760"/>
        </w:tabs>
        <w:ind w:left="5760" w:hanging="360"/>
      </w:pPr>
      <w:rPr>
        <w:rFonts w:ascii="Wingdings" w:hAnsi="Wingdings" w:hint="default"/>
      </w:rPr>
    </w:lvl>
    <w:lvl w:ilvl="8" w:tplc="C6400E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A6325"/>
    <w:multiLevelType w:val="hybridMultilevel"/>
    <w:tmpl w:val="A89E5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00331"/>
    <w:multiLevelType w:val="hybridMultilevel"/>
    <w:tmpl w:val="213A36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4354B"/>
    <w:multiLevelType w:val="hybridMultilevel"/>
    <w:tmpl w:val="7F1E4A8E"/>
    <w:lvl w:ilvl="0" w:tplc="88DCEF92">
      <w:start w:val="1"/>
      <w:numFmt w:val="bullet"/>
      <w:lvlText w:val=""/>
      <w:lvlJc w:val="left"/>
      <w:pPr>
        <w:tabs>
          <w:tab w:val="num" w:pos="720"/>
        </w:tabs>
        <w:ind w:left="720" w:hanging="360"/>
      </w:pPr>
      <w:rPr>
        <w:rFonts w:ascii="Wingdings" w:hAnsi="Wingdings" w:hint="default"/>
      </w:rPr>
    </w:lvl>
    <w:lvl w:ilvl="1" w:tplc="352C60EA" w:tentative="1">
      <w:start w:val="1"/>
      <w:numFmt w:val="bullet"/>
      <w:lvlText w:val=""/>
      <w:lvlJc w:val="left"/>
      <w:pPr>
        <w:tabs>
          <w:tab w:val="num" w:pos="1440"/>
        </w:tabs>
        <w:ind w:left="1440" w:hanging="360"/>
      </w:pPr>
      <w:rPr>
        <w:rFonts w:ascii="Wingdings" w:hAnsi="Wingdings" w:hint="default"/>
      </w:rPr>
    </w:lvl>
    <w:lvl w:ilvl="2" w:tplc="48C2AC7C" w:tentative="1">
      <w:start w:val="1"/>
      <w:numFmt w:val="bullet"/>
      <w:lvlText w:val=""/>
      <w:lvlJc w:val="left"/>
      <w:pPr>
        <w:tabs>
          <w:tab w:val="num" w:pos="2160"/>
        </w:tabs>
        <w:ind w:left="2160" w:hanging="360"/>
      </w:pPr>
      <w:rPr>
        <w:rFonts w:ascii="Wingdings" w:hAnsi="Wingdings" w:hint="default"/>
      </w:rPr>
    </w:lvl>
    <w:lvl w:ilvl="3" w:tplc="960A6610" w:tentative="1">
      <w:start w:val="1"/>
      <w:numFmt w:val="bullet"/>
      <w:lvlText w:val=""/>
      <w:lvlJc w:val="left"/>
      <w:pPr>
        <w:tabs>
          <w:tab w:val="num" w:pos="2880"/>
        </w:tabs>
        <w:ind w:left="2880" w:hanging="360"/>
      </w:pPr>
      <w:rPr>
        <w:rFonts w:ascii="Wingdings" w:hAnsi="Wingdings" w:hint="default"/>
      </w:rPr>
    </w:lvl>
    <w:lvl w:ilvl="4" w:tplc="E3D4BADA" w:tentative="1">
      <w:start w:val="1"/>
      <w:numFmt w:val="bullet"/>
      <w:lvlText w:val=""/>
      <w:lvlJc w:val="left"/>
      <w:pPr>
        <w:tabs>
          <w:tab w:val="num" w:pos="3600"/>
        </w:tabs>
        <w:ind w:left="3600" w:hanging="360"/>
      </w:pPr>
      <w:rPr>
        <w:rFonts w:ascii="Wingdings" w:hAnsi="Wingdings" w:hint="default"/>
      </w:rPr>
    </w:lvl>
    <w:lvl w:ilvl="5" w:tplc="D6E49A28" w:tentative="1">
      <w:start w:val="1"/>
      <w:numFmt w:val="bullet"/>
      <w:lvlText w:val=""/>
      <w:lvlJc w:val="left"/>
      <w:pPr>
        <w:tabs>
          <w:tab w:val="num" w:pos="4320"/>
        </w:tabs>
        <w:ind w:left="4320" w:hanging="360"/>
      </w:pPr>
      <w:rPr>
        <w:rFonts w:ascii="Wingdings" w:hAnsi="Wingdings" w:hint="default"/>
      </w:rPr>
    </w:lvl>
    <w:lvl w:ilvl="6" w:tplc="54DAA482" w:tentative="1">
      <w:start w:val="1"/>
      <w:numFmt w:val="bullet"/>
      <w:lvlText w:val=""/>
      <w:lvlJc w:val="left"/>
      <w:pPr>
        <w:tabs>
          <w:tab w:val="num" w:pos="5040"/>
        </w:tabs>
        <w:ind w:left="5040" w:hanging="360"/>
      </w:pPr>
      <w:rPr>
        <w:rFonts w:ascii="Wingdings" w:hAnsi="Wingdings" w:hint="default"/>
      </w:rPr>
    </w:lvl>
    <w:lvl w:ilvl="7" w:tplc="7B3ABC50" w:tentative="1">
      <w:start w:val="1"/>
      <w:numFmt w:val="bullet"/>
      <w:lvlText w:val=""/>
      <w:lvlJc w:val="left"/>
      <w:pPr>
        <w:tabs>
          <w:tab w:val="num" w:pos="5760"/>
        </w:tabs>
        <w:ind w:left="5760" w:hanging="360"/>
      </w:pPr>
      <w:rPr>
        <w:rFonts w:ascii="Wingdings" w:hAnsi="Wingdings" w:hint="default"/>
      </w:rPr>
    </w:lvl>
    <w:lvl w:ilvl="8" w:tplc="E7BA8C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A7F2B"/>
    <w:multiLevelType w:val="hybridMultilevel"/>
    <w:tmpl w:val="AECC6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05A22"/>
    <w:multiLevelType w:val="hybridMultilevel"/>
    <w:tmpl w:val="7CA684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D7C58"/>
    <w:multiLevelType w:val="hybridMultilevel"/>
    <w:tmpl w:val="3CFE3D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602E4"/>
    <w:multiLevelType w:val="hybridMultilevel"/>
    <w:tmpl w:val="326CC27E"/>
    <w:lvl w:ilvl="0" w:tplc="F2543A3A">
      <w:start w:val="1"/>
      <w:numFmt w:val="bullet"/>
      <w:lvlText w:val=""/>
      <w:lvlJc w:val="left"/>
      <w:pPr>
        <w:tabs>
          <w:tab w:val="num" w:pos="720"/>
        </w:tabs>
        <w:ind w:left="720" w:hanging="360"/>
      </w:pPr>
      <w:rPr>
        <w:rFonts w:ascii="Wingdings" w:hAnsi="Wingdings" w:hint="default"/>
      </w:rPr>
    </w:lvl>
    <w:lvl w:ilvl="1" w:tplc="33C8067C">
      <w:start w:val="42"/>
      <w:numFmt w:val="bullet"/>
      <w:lvlText w:val=""/>
      <w:lvlJc w:val="left"/>
      <w:pPr>
        <w:tabs>
          <w:tab w:val="num" w:pos="1440"/>
        </w:tabs>
        <w:ind w:left="1440" w:hanging="360"/>
      </w:pPr>
      <w:rPr>
        <w:rFonts w:ascii="Wingdings" w:hAnsi="Wingdings" w:hint="default"/>
      </w:rPr>
    </w:lvl>
    <w:lvl w:ilvl="2" w:tplc="164CDAA4" w:tentative="1">
      <w:start w:val="1"/>
      <w:numFmt w:val="bullet"/>
      <w:lvlText w:val=""/>
      <w:lvlJc w:val="left"/>
      <w:pPr>
        <w:tabs>
          <w:tab w:val="num" w:pos="2160"/>
        </w:tabs>
        <w:ind w:left="2160" w:hanging="360"/>
      </w:pPr>
      <w:rPr>
        <w:rFonts w:ascii="Wingdings" w:hAnsi="Wingdings" w:hint="default"/>
      </w:rPr>
    </w:lvl>
    <w:lvl w:ilvl="3" w:tplc="55561D8C" w:tentative="1">
      <w:start w:val="1"/>
      <w:numFmt w:val="bullet"/>
      <w:lvlText w:val=""/>
      <w:lvlJc w:val="left"/>
      <w:pPr>
        <w:tabs>
          <w:tab w:val="num" w:pos="2880"/>
        </w:tabs>
        <w:ind w:left="2880" w:hanging="360"/>
      </w:pPr>
      <w:rPr>
        <w:rFonts w:ascii="Wingdings" w:hAnsi="Wingdings" w:hint="default"/>
      </w:rPr>
    </w:lvl>
    <w:lvl w:ilvl="4" w:tplc="0BA410D4" w:tentative="1">
      <w:start w:val="1"/>
      <w:numFmt w:val="bullet"/>
      <w:lvlText w:val=""/>
      <w:lvlJc w:val="left"/>
      <w:pPr>
        <w:tabs>
          <w:tab w:val="num" w:pos="3600"/>
        </w:tabs>
        <w:ind w:left="3600" w:hanging="360"/>
      </w:pPr>
      <w:rPr>
        <w:rFonts w:ascii="Wingdings" w:hAnsi="Wingdings" w:hint="default"/>
      </w:rPr>
    </w:lvl>
    <w:lvl w:ilvl="5" w:tplc="0B147620" w:tentative="1">
      <w:start w:val="1"/>
      <w:numFmt w:val="bullet"/>
      <w:lvlText w:val=""/>
      <w:lvlJc w:val="left"/>
      <w:pPr>
        <w:tabs>
          <w:tab w:val="num" w:pos="4320"/>
        </w:tabs>
        <w:ind w:left="4320" w:hanging="360"/>
      </w:pPr>
      <w:rPr>
        <w:rFonts w:ascii="Wingdings" w:hAnsi="Wingdings" w:hint="default"/>
      </w:rPr>
    </w:lvl>
    <w:lvl w:ilvl="6" w:tplc="424CC8DC" w:tentative="1">
      <w:start w:val="1"/>
      <w:numFmt w:val="bullet"/>
      <w:lvlText w:val=""/>
      <w:lvlJc w:val="left"/>
      <w:pPr>
        <w:tabs>
          <w:tab w:val="num" w:pos="5040"/>
        </w:tabs>
        <w:ind w:left="5040" w:hanging="360"/>
      </w:pPr>
      <w:rPr>
        <w:rFonts w:ascii="Wingdings" w:hAnsi="Wingdings" w:hint="default"/>
      </w:rPr>
    </w:lvl>
    <w:lvl w:ilvl="7" w:tplc="2EF6E960" w:tentative="1">
      <w:start w:val="1"/>
      <w:numFmt w:val="bullet"/>
      <w:lvlText w:val=""/>
      <w:lvlJc w:val="left"/>
      <w:pPr>
        <w:tabs>
          <w:tab w:val="num" w:pos="5760"/>
        </w:tabs>
        <w:ind w:left="5760" w:hanging="360"/>
      </w:pPr>
      <w:rPr>
        <w:rFonts w:ascii="Wingdings" w:hAnsi="Wingdings" w:hint="default"/>
      </w:rPr>
    </w:lvl>
    <w:lvl w:ilvl="8" w:tplc="B410725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44EDA"/>
    <w:multiLevelType w:val="hybridMultilevel"/>
    <w:tmpl w:val="94949F06"/>
    <w:lvl w:ilvl="0" w:tplc="35A0B768">
      <w:start w:val="1"/>
      <w:numFmt w:val="bullet"/>
      <w:lvlText w:val=""/>
      <w:lvlJc w:val="left"/>
      <w:pPr>
        <w:tabs>
          <w:tab w:val="num" w:pos="720"/>
        </w:tabs>
        <w:ind w:left="720" w:hanging="360"/>
      </w:pPr>
      <w:rPr>
        <w:rFonts w:ascii="Wingdings" w:hAnsi="Wingdings" w:hint="default"/>
      </w:rPr>
    </w:lvl>
    <w:lvl w:ilvl="1" w:tplc="C062FD0C" w:tentative="1">
      <w:start w:val="1"/>
      <w:numFmt w:val="bullet"/>
      <w:lvlText w:val=""/>
      <w:lvlJc w:val="left"/>
      <w:pPr>
        <w:tabs>
          <w:tab w:val="num" w:pos="1440"/>
        </w:tabs>
        <w:ind w:left="1440" w:hanging="360"/>
      </w:pPr>
      <w:rPr>
        <w:rFonts w:ascii="Wingdings" w:hAnsi="Wingdings" w:hint="default"/>
      </w:rPr>
    </w:lvl>
    <w:lvl w:ilvl="2" w:tplc="827EAEE6" w:tentative="1">
      <w:start w:val="1"/>
      <w:numFmt w:val="bullet"/>
      <w:lvlText w:val=""/>
      <w:lvlJc w:val="left"/>
      <w:pPr>
        <w:tabs>
          <w:tab w:val="num" w:pos="2160"/>
        </w:tabs>
        <w:ind w:left="2160" w:hanging="360"/>
      </w:pPr>
      <w:rPr>
        <w:rFonts w:ascii="Wingdings" w:hAnsi="Wingdings" w:hint="default"/>
      </w:rPr>
    </w:lvl>
    <w:lvl w:ilvl="3" w:tplc="499C7376" w:tentative="1">
      <w:start w:val="1"/>
      <w:numFmt w:val="bullet"/>
      <w:lvlText w:val=""/>
      <w:lvlJc w:val="left"/>
      <w:pPr>
        <w:tabs>
          <w:tab w:val="num" w:pos="2880"/>
        </w:tabs>
        <w:ind w:left="2880" w:hanging="360"/>
      </w:pPr>
      <w:rPr>
        <w:rFonts w:ascii="Wingdings" w:hAnsi="Wingdings" w:hint="default"/>
      </w:rPr>
    </w:lvl>
    <w:lvl w:ilvl="4" w:tplc="0DE20D8C" w:tentative="1">
      <w:start w:val="1"/>
      <w:numFmt w:val="bullet"/>
      <w:lvlText w:val=""/>
      <w:lvlJc w:val="left"/>
      <w:pPr>
        <w:tabs>
          <w:tab w:val="num" w:pos="3600"/>
        </w:tabs>
        <w:ind w:left="3600" w:hanging="360"/>
      </w:pPr>
      <w:rPr>
        <w:rFonts w:ascii="Wingdings" w:hAnsi="Wingdings" w:hint="default"/>
      </w:rPr>
    </w:lvl>
    <w:lvl w:ilvl="5" w:tplc="2E525E5E" w:tentative="1">
      <w:start w:val="1"/>
      <w:numFmt w:val="bullet"/>
      <w:lvlText w:val=""/>
      <w:lvlJc w:val="left"/>
      <w:pPr>
        <w:tabs>
          <w:tab w:val="num" w:pos="4320"/>
        </w:tabs>
        <w:ind w:left="4320" w:hanging="360"/>
      </w:pPr>
      <w:rPr>
        <w:rFonts w:ascii="Wingdings" w:hAnsi="Wingdings" w:hint="default"/>
      </w:rPr>
    </w:lvl>
    <w:lvl w:ilvl="6" w:tplc="A1AEF942" w:tentative="1">
      <w:start w:val="1"/>
      <w:numFmt w:val="bullet"/>
      <w:lvlText w:val=""/>
      <w:lvlJc w:val="left"/>
      <w:pPr>
        <w:tabs>
          <w:tab w:val="num" w:pos="5040"/>
        </w:tabs>
        <w:ind w:left="5040" w:hanging="360"/>
      </w:pPr>
      <w:rPr>
        <w:rFonts w:ascii="Wingdings" w:hAnsi="Wingdings" w:hint="default"/>
      </w:rPr>
    </w:lvl>
    <w:lvl w:ilvl="7" w:tplc="E17AC506" w:tentative="1">
      <w:start w:val="1"/>
      <w:numFmt w:val="bullet"/>
      <w:lvlText w:val=""/>
      <w:lvlJc w:val="left"/>
      <w:pPr>
        <w:tabs>
          <w:tab w:val="num" w:pos="5760"/>
        </w:tabs>
        <w:ind w:left="5760" w:hanging="360"/>
      </w:pPr>
      <w:rPr>
        <w:rFonts w:ascii="Wingdings" w:hAnsi="Wingdings" w:hint="default"/>
      </w:rPr>
    </w:lvl>
    <w:lvl w:ilvl="8" w:tplc="12883E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801B9"/>
    <w:multiLevelType w:val="hybridMultilevel"/>
    <w:tmpl w:val="A50C4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755F8"/>
    <w:multiLevelType w:val="hybridMultilevel"/>
    <w:tmpl w:val="8E9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97FE2"/>
    <w:multiLevelType w:val="hybridMultilevel"/>
    <w:tmpl w:val="9C607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472B6E"/>
    <w:multiLevelType w:val="hybridMultilevel"/>
    <w:tmpl w:val="ADE23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D773A"/>
    <w:multiLevelType w:val="hybridMultilevel"/>
    <w:tmpl w:val="76E0E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445B8"/>
    <w:multiLevelType w:val="hybridMultilevel"/>
    <w:tmpl w:val="B73AB5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1893"/>
    <w:multiLevelType w:val="hybridMultilevel"/>
    <w:tmpl w:val="FD707E0A"/>
    <w:lvl w:ilvl="0" w:tplc="E2B4D5D8">
      <w:start w:val="1"/>
      <w:numFmt w:val="bullet"/>
      <w:lvlText w:val=""/>
      <w:lvlJc w:val="left"/>
      <w:pPr>
        <w:tabs>
          <w:tab w:val="num" w:pos="720"/>
        </w:tabs>
        <w:ind w:left="720" w:hanging="360"/>
      </w:pPr>
      <w:rPr>
        <w:rFonts w:ascii="Wingdings" w:hAnsi="Wingdings" w:hint="default"/>
      </w:rPr>
    </w:lvl>
    <w:lvl w:ilvl="1" w:tplc="35CE6C00" w:tentative="1">
      <w:start w:val="1"/>
      <w:numFmt w:val="bullet"/>
      <w:lvlText w:val=""/>
      <w:lvlJc w:val="left"/>
      <w:pPr>
        <w:tabs>
          <w:tab w:val="num" w:pos="1440"/>
        </w:tabs>
        <w:ind w:left="1440" w:hanging="360"/>
      </w:pPr>
      <w:rPr>
        <w:rFonts w:ascii="Wingdings" w:hAnsi="Wingdings" w:hint="default"/>
      </w:rPr>
    </w:lvl>
    <w:lvl w:ilvl="2" w:tplc="972C2162" w:tentative="1">
      <w:start w:val="1"/>
      <w:numFmt w:val="bullet"/>
      <w:lvlText w:val=""/>
      <w:lvlJc w:val="left"/>
      <w:pPr>
        <w:tabs>
          <w:tab w:val="num" w:pos="2160"/>
        </w:tabs>
        <w:ind w:left="2160" w:hanging="360"/>
      </w:pPr>
      <w:rPr>
        <w:rFonts w:ascii="Wingdings" w:hAnsi="Wingdings" w:hint="default"/>
      </w:rPr>
    </w:lvl>
    <w:lvl w:ilvl="3" w:tplc="172C409C" w:tentative="1">
      <w:start w:val="1"/>
      <w:numFmt w:val="bullet"/>
      <w:lvlText w:val=""/>
      <w:lvlJc w:val="left"/>
      <w:pPr>
        <w:tabs>
          <w:tab w:val="num" w:pos="2880"/>
        </w:tabs>
        <w:ind w:left="2880" w:hanging="360"/>
      </w:pPr>
      <w:rPr>
        <w:rFonts w:ascii="Wingdings" w:hAnsi="Wingdings" w:hint="default"/>
      </w:rPr>
    </w:lvl>
    <w:lvl w:ilvl="4" w:tplc="0A7CB824" w:tentative="1">
      <w:start w:val="1"/>
      <w:numFmt w:val="bullet"/>
      <w:lvlText w:val=""/>
      <w:lvlJc w:val="left"/>
      <w:pPr>
        <w:tabs>
          <w:tab w:val="num" w:pos="3600"/>
        </w:tabs>
        <w:ind w:left="3600" w:hanging="360"/>
      </w:pPr>
      <w:rPr>
        <w:rFonts w:ascii="Wingdings" w:hAnsi="Wingdings" w:hint="default"/>
      </w:rPr>
    </w:lvl>
    <w:lvl w:ilvl="5" w:tplc="F4A85D24" w:tentative="1">
      <w:start w:val="1"/>
      <w:numFmt w:val="bullet"/>
      <w:lvlText w:val=""/>
      <w:lvlJc w:val="left"/>
      <w:pPr>
        <w:tabs>
          <w:tab w:val="num" w:pos="4320"/>
        </w:tabs>
        <w:ind w:left="4320" w:hanging="360"/>
      </w:pPr>
      <w:rPr>
        <w:rFonts w:ascii="Wingdings" w:hAnsi="Wingdings" w:hint="default"/>
      </w:rPr>
    </w:lvl>
    <w:lvl w:ilvl="6" w:tplc="94B68FEA" w:tentative="1">
      <w:start w:val="1"/>
      <w:numFmt w:val="bullet"/>
      <w:lvlText w:val=""/>
      <w:lvlJc w:val="left"/>
      <w:pPr>
        <w:tabs>
          <w:tab w:val="num" w:pos="5040"/>
        </w:tabs>
        <w:ind w:left="5040" w:hanging="360"/>
      </w:pPr>
      <w:rPr>
        <w:rFonts w:ascii="Wingdings" w:hAnsi="Wingdings" w:hint="default"/>
      </w:rPr>
    </w:lvl>
    <w:lvl w:ilvl="7" w:tplc="A85A24A2" w:tentative="1">
      <w:start w:val="1"/>
      <w:numFmt w:val="bullet"/>
      <w:lvlText w:val=""/>
      <w:lvlJc w:val="left"/>
      <w:pPr>
        <w:tabs>
          <w:tab w:val="num" w:pos="5760"/>
        </w:tabs>
        <w:ind w:left="5760" w:hanging="360"/>
      </w:pPr>
      <w:rPr>
        <w:rFonts w:ascii="Wingdings" w:hAnsi="Wingdings" w:hint="default"/>
      </w:rPr>
    </w:lvl>
    <w:lvl w:ilvl="8" w:tplc="DAC0B592"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3"/>
  </w:num>
  <w:num w:numId="4">
    <w:abstractNumId w:val="4"/>
  </w:num>
  <w:num w:numId="5">
    <w:abstractNumId w:val="12"/>
  </w:num>
  <w:num w:numId="6">
    <w:abstractNumId w:val="28"/>
  </w:num>
  <w:num w:numId="7">
    <w:abstractNumId w:val="29"/>
  </w:num>
  <w:num w:numId="8">
    <w:abstractNumId w:val="20"/>
  </w:num>
  <w:num w:numId="9">
    <w:abstractNumId w:val="37"/>
  </w:num>
  <w:num w:numId="10">
    <w:abstractNumId w:val="14"/>
  </w:num>
  <w:num w:numId="11">
    <w:abstractNumId w:val="2"/>
  </w:num>
  <w:num w:numId="12">
    <w:abstractNumId w:val="26"/>
  </w:num>
  <w:num w:numId="13">
    <w:abstractNumId w:val="18"/>
  </w:num>
  <w:num w:numId="14">
    <w:abstractNumId w:val="35"/>
  </w:num>
  <w:num w:numId="15">
    <w:abstractNumId w:val="32"/>
  </w:num>
  <w:num w:numId="16">
    <w:abstractNumId w:val="24"/>
  </w:num>
  <w:num w:numId="17">
    <w:abstractNumId w:val="38"/>
  </w:num>
  <w:num w:numId="18">
    <w:abstractNumId w:val="5"/>
  </w:num>
  <w:num w:numId="19">
    <w:abstractNumId w:val="22"/>
  </w:num>
  <w:num w:numId="20">
    <w:abstractNumId w:val="11"/>
  </w:num>
  <w:num w:numId="21">
    <w:abstractNumId w:val="8"/>
  </w:num>
  <w:num w:numId="22">
    <w:abstractNumId w:val="34"/>
  </w:num>
  <w:num w:numId="23">
    <w:abstractNumId w:val="1"/>
  </w:num>
  <w:num w:numId="24">
    <w:abstractNumId w:val="7"/>
  </w:num>
  <w:num w:numId="25">
    <w:abstractNumId w:val="16"/>
  </w:num>
  <w:num w:numId="26">
    <w:abstractNumId w:val="15"/>
  </w:num>
  <w:num w:numId="27">
    <w:abstractNumId w:val="6"/>
  </w:num>
  <w:num w:numId="28">
    <w:abstractNumId w:val="39"/>
  </w:num>
  <w:num w:numId="29">
    <w:abstractNumId w:val="31"/>
  </w:num>
  <w:num w:numId="30">
    <w:abstractNumId w:val="17"/>
  </w:num>
  <w:num w:numId="31">
    <w:abstractNumId w:val="9"/>
  </w:num>
  <w:num w:numId="32">
    <w:abstractNumId w:val="30"/>
  </w:num>
  <w:num w:numId="33">
    <w:abstractNumId w:val="23"/>
  </w:num>
  <w:num w:numId="34">
    <w:abstractNumId w:val="19"/>
  </w:num>
  <w:num w:numId="35">
    <w:abstractNumId w:val="10"/>
  </w:num>
  <w:num w:numId="36">
    <w:abstractNumId w:val="21"/>
  </w:num>
  <w:num w:numId="37">
    <w:abstractNumId w:val="27"/>
  </w:num>
  <w:num w:numId="38">
    <w:abstractNumId w:val="36"/>
  </w:num>
  <w:num w:numId="39">
    <w:abstractNumId w:val="33"/>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1AE1"/>
    <w:rsid w:val="000148F4"/>
    <w:rsid w:val="00023B9D"/>
    <w:rsid w:val="000240C3"/>
    <w:rsid w:val="000270BD"/>
    <w:rsid w:val="000278A0"/>
    <w:rsid w:val="0003217C"/>
    <w:rsid w:val="00032821"/>
    <w:rsid w:val="000336EA"/>
    <w:rsid w:val="000338C3"/>
    <w:rsid w:val="00034A44"/>
    <w:rsid w:val="00034CB9"/>
    <w:rsid w:val="000442EC"/>
    <w:rsid w:val="00057647"/>
    <w:rsid w:val="00060296"/>
    <w:rsid w:val="000609C6"/>
    <w:rsid w:val="000632DA"/>
    <w:rsid w:val="00063A09"/>
    <w:rsid w:val="00070C9A"/>
    <w:rsid w:val="0007150A"/>
    <w:rsid w:val="00074B76"/>
    <w:rsid w:val="00081915"/>
    <w:rsid w:val="000968F8"/>
    <w:rsid w:val="00096B03"/>
    <w:rsid w:val="000A2FD2"/>
    <w:rsid w:val="000A70E8"/>
    <w:rsid w:val="000B7430"/>
    <w:rsid w:val="000C1DFA"/>
    <w:rsid w:val="000C49E1"/>
    <w:rsid w:val="000C67BA"/>
    <w:rsid w:val="000C7F87"/>
    <w:rsid w:val="000D3213"/>
    <w:rsid w:val="000D6983"/>
    <w:rsid w:val="000D78DC"/>
    <w:rsid w:val="000E0C63"/>
    <w:rsid w:val="000F26F4"/>
    <w:rsid w:val="00113012"/>
    <w:rsid w:val="00136590"/>
    <w:rsid w:val="00137378"/>
    <w:rsid w:val="00137DCC"/>
    <w:rsid w:val="00142D4C"/>
    <w:rsid w:val="00146B8C"/>
    <w:rsid w:val="001477E9"/>
    <w:rsid w:val="001503E9"/>
    <w:rsid w:val="001508F1"/>
    <w:rsid w:val="00150985"/>
    <w:rsid w:val="00151AE6"/>
    <w:rsid w:val="00156E72"/>
    <w:rsid w:val="0015774B"/>
    <w:rsid w:val="00186C3D"/>
    <w:rsid w:val="00187241"/>
    <w:rsid w:val="00196334"/>
    <w:rsid w:val="001A1DC7"/>
    <w:rsid w:val="001A20C2"/>
    <w:rsid w:val="001B461B"/>
    <w:rsid w:val="001C24A3"/>
    <w:rsid w:val="001C3C99"/>
    <w:rsid w:val="001C5D07"/>
    <w:rsid w:val="001D11C5"/>
    <w:rsid w:val="001D786F"/>
    <w:rsid w:val="001E2BCD"/>
    <w:rsid w:val="001E57D0"/>
    <w:rsid w:val="001E5C11"/>
    <w:rsid w:val="001F118C"/>
    <w:rsid w:val="001F3AC9"/>
    <w:rsid w:val="001F4BB3"/>
    <w:rsid w:val="0020041E"/>
    <w:rsid w:val="00200469"/>
    <w:rsid w:val="0020117D"/>
    <w:rsid w:val="0020506C"/>
    <w:rsid w:val="002051C2"/>
    <w:rsid w:val="0020566F"/>
    <w:rsid w:val="0020663C"/>
    <w:rsid w:val="0020676E"/>
    <w:rsid w:val="00206967"/>
    <w:rsid w:val="00207F9D"/>
    <w:rsid w:val="002120FE"/>
    <w:rsid w:val="00212F4C"/>
    <w:rsid w:val="00224529"/>
    <w:rsid w:val="00227DB3"/>
    <w:rsid w:val="00236639"/>
    <w:rsid w:val="00236657"/>
    <w:rsid w:val="00242848"/>
    <w:rsid w:val="00243130"/>
    <w:rsid w:val="002443C2"/>
    <w:rsid w:val="00245E92"/>
    <w:rsid w:val="0025084A"/>
    <w:rsid w:val="0026067B"/>
    <w:rsid w:val="0026068D"/>
    <w:rsid w:val="00265158"/>
    <w:rsid w:val="00273861"/>
    <w:rsid w:val="00273DFA"/>
    <w:rsid w:val="00275D45"/>
    <w:rsid w:val="00275E14"/>
    <w:rsid w:val="002818F3"/>
    <w:rsid w:val="00283E4B"/>
    <w:rsid w:val="002840B7"/>
    <w:rsid w:val="002868E5"/>
    <w:rsid w:val="00287F83"/>
    <w:rsid w:val="0029108B"/>
    <w:rsid w:val="00291301"/>
    <w:rsid w:val="002A1315"/>
    <w:rsid w:val="002B3E6D"/>
    <w:rsid w:val="002C76D3"/>
    <w:rsid w:val="002D2F34"/>
    <w:rsid w:val="002D421D"/>
    <w:rsid w:val="002D5607"/>
    <w:rsid w:val="002D6454"/>
    <w:rsid w:val="002D6A7E"/>
    <w:rsid w:val="002E45CF"/>
    <w:rsid w:val="002F068E"/>
    <w:rsid w:val="002F76C5"/>
    <w:rsid w:val="0031765E"/>
    <w:rsid w:val="003201C2"/>
    <w:rsid w:val="00323E63"/>
    <w:rsid w:val="00337A26"/>
    <w:rsid w:val="00344EA0"/>
    <w:rsid w:val="00345233"/>
    <w:rsid w:val="00352221"/>
    <w:rsid w:val="00353834"/>
    <w:rsid w:val="00356BE4"/>
    <w:rsid w:val="003621D1"/>
    <w:rsid w:val="00362B23"/>
    <w:rsid w:val="00363DEA"/>
    <w:rsid w:val="003670C3"/>
    <w:rsid w:val="00385A0B"/>
    <w:rsid w:val="00385EB9"/>
    <w:rsid w:val="00386A03"/>
    <w:rsid w:val="00391410"/>
    <w:rsid w:val="003917F5"/>
    <w:rsid w:val="00391C3E"/>
    <w:rsid w:val="003A4926"/>
    <w:rsid w:val="003B11E8"/>
    <w:rsid w:val="003B4A5F"/>
    <w:rsid w:val="003B52FA"/>
    <w:rsid w:val="003C199F"/>
    <w:rsid w:val="003C539E"/>
    <w:rsid w:val="003D1BB7"/>
    <w:rsid w:val="003D2AE6"/>
    <w:rsid w:val="003E2BBB"/>
    <w:rsid w:val="003E55B3"/>
    <w:rsid w:val="003F29DB"/>
    <w:rsid w:val="003F7201"/>
    <w:rsid w:val="00401490"/>
    <w:rsid w:val="00404B5F"/>
    <w:rsid w:val="00442CE6"/>
    <w:rsid w:val="00450EF7"/>
    <w:rsid w:val="00461AB6"/>
    <w:rsid w:val="00461D32"/>
    <w:rsid w:val="00470D31"/>
    <w:rsid w:val="004743AA"/>
    <w:rsid w:val="0047447B"/>
    <w:rsid w:val="00477600"/>
    <w:rsid w:val="00481C7D"/>
    <w:rsid w:val="00482BA3"/>
    <w:rsid w:val="004877A5"/>
    <w:rsid w:val="004A74DB"/>
    <w:rsid w:val="004A7DA7"/>
    <w:rsid w:val="004B0D0E"/>
    <w:rsid w:val="004B1AB5"/>
    <w:rsid w:val="004B6D33"/>
    <w:rsid w:val="004C6DA3"/>
    <w:rsid w:val="004C6FEF"/>
    <w:rsid w:val="004D04D8"/>
    <w:rsid w:val="004D231F"/>
    <w:rsid w:val="004D7DDF"/>
    <w:rsid w:val="004E703F"/>
    <w:rsid w:val="004F0FA1"/>
    <w:rsid w:val="004F3BE2"/>
    <w:rsid w:val="00501B76"/>
    <w:rsid w:val="00502028"/>
    <w:rsid w:val="00503FCE"/>
    <w:rsid w:val="0050543C"/>
    <w:rsid w:val="00506AA7"/>
    <w:rsid w:val="00506B61"/>
    <w:rsid w:val="0051412A"/>
    <w:rsid w:val="005202FE"/>
    <w:rsid w:val="005213CB"/>
    <w:rsid w:val="005225D1"/>
    <w:rsid w:val="00530CB0"/>
    <w:rsid w:val="0053393B"/>
    <w:rsid w:val="005367AF"/>
    <w:rsid w:val="00537B7E"/>
    <w:rsid w:val="00542A70"/>
    <w:rsid w:val="00544EAC"/>
    <w:rsid w:val="00557EA5"/>
    <w:rsid w:val="00566431"/>
    <w:rsid w:val="0056743F"/>
    <w:rsid w:val="005710EE"/>
    <w:rsid w:val="005830E2"/>
    <w:rsid w:val="00583350"/>
    <w:rsid w:val="00586A2C"/>
    <w:rsid w:val="005903F5"/>
    <w:rsid w:val="005A09C8"/>
    <w:rsid w:val="005A11E5"/>
    <w:rsid w:val="005A22D3"/>
    <w:rsid w:val="005A2562"/>
    <w:rsid w:val="005A4893"/>
    <w:rsid w:val="005A4997"/>
    <w:rsid w:val="005B4B36"/>
    <w:rsid w:val="005C294D"/>
    <w:rsid w:val="005C6E95"/>
    <w:rsid w:val="005D5E83"/>
    <w:rsid w:val="005E0A73"/>
    <w:rsid w:val="005E497F"/>
    <w:rsid w:val="005E7418"/>
    <w:rsid w:val="005E78E7"/>
    <w:rsid w:val="005F683B"/>
    <w:rsid w:val="005F745C"/>
    <w:rsid w:val="00601DF1"/>
    <w:rsid w:val="0060351C"/>
    <w:rsid w:val="00613E5B"/>
    <w:rsid w:val="006150F5"/>
    <w:rsid w:val="006319DF"/>
    <w:rsid w:val="0063455A"/>
    <w:rsid w:val="00636EF7"/>
    <w:rsid w:val="0064019D"/>
    <w:rsid w:val="0064274E"/>
    <w:rsid w:val="00644D57"/>
    <w:rsid w:val="00646851"/>
    <w:rsid w:val="00651E6B"/>
    <w:rsid w:val="00655AA9"/>
    <w:rsid w:val="006675BD"/>
    <w:rsid w:val="00675B06"/>
    <w:rsid w:val="00676F35"/>
    <w:rsid w:val="00686702"/>
    <w:rsid w:val="00687807"/>
    <w:rsid w:val="00692458"/>
    <w:rsid w:val="00693917"/>
    <w:rsid w:val="0069585B"/>
    <w:rsid w:val="006969A7"/>
    <w:rsid w:val="006A1D09"/>
    <w:rsid w:val="006A43A7"/>
    <w:rsid w:val="006A6F28"/>
    <w:rsid w:val="006A7266"/>
    <w:rsid w:val="006B1AB0"/>
    <w:rsid w:val="006B7B64"/>
    <w:rsid w:val="006C3158"/>
    <w:rsid w:val="006C3328"/>
    <w:rsid w:val="006C455F"/>
    <w:rsid w:val="006E02D6"/>
    <w:rsid w:val="006E3169"/>
    <w:rsid w:val="006E7812"/>
    <w:rsid w:val="00701025"/>
    <w:rsid w:val="0070206E"/>
    <w:rsid w:val="0070585A"/>
    <w:rsid w:val="00710675"/>
    <w:rsid w:val="00711B4B"/>
    <w:rsid w:val="00727378"/>
    <w:rsid w:val="0073678B"/>
    <w:rsid w:val="00741930"/>
    <w:rsid w:val="007472E0"/>
    <w:rsid w:val="00751BB5"/>
    <w:rsid w:val="00757779"/>
    <w:rsid w:val="00760ADD"/>
    <w:rsid w:val="0076538D"/>
    <w:rsid w:val="007658FD"/>
    <w:rsid w:val="00766373"/>
    <w:rsid w:val="0077230A"/>
    <w:rsid w:val="00773725"/>
    <w:rsid w:val="00774C24"/>
    <w:rsid w:val="007757E8"/>
    <w:rsid w:val="007760FD"/>
    <w:rsid w:val="00776A48"/>
    <w:rsid w:val="00777C46"/>
    <w:rsid w:val="00780CCD"/>
    <w:rsid w:val="00783D42"/>
    <w:rsid w:val="0078670D"/>
    <w:rsid w:val="00792563"/>
    <w:rsid w:val="007967E8"/>
    <w:rsid w:val="007A26AB"/>
    <w:rsid w:val="007A41C3"/>
    <w:rsid w:val="007A55BD"/>
    <w:rsid w:val="007B1246"/>
    <w:rsid w:val="007B1827"/>
    <w:rsid w:val="007B36A1"/>
    <w:rsid w:val="007C380A"/>
    <w:rsid w:val="007C79EF"/>
    <w:rsid w:val="007C7EF4"/>
    <w:rsid w:val="007D13BD"/>
    <w:rsid w:val="007D4E4A"/>
    <w:rsid w:val="007D7BD0"/>
    <w:rsid w:val="007E20C0"/>
    <w:rsid w:val="007F4FEC"/>
    <w:rsid w:val="007F6590"/>
    <w:rsid w:val="00801D89"/>
    <w:rsid w:val="008134D1"/>
    <w:rsid w:val="00822197"/>
    <w:rsid w:val="008237F3"/>
    <w:rsid w:val="00825E82"/>
    <w:rsid w:val="0082688A"/>
    <w:rsid w:val="008272D8"/>
    <w:rsid w:val="00831D95"/>
    <w:rsid w:val="00834D04"/>
    <w:rsid w:val="0084515B"/>
    <w:rsid w:val="00855047"/>
    <w:rsid w:val="00857551"/>
    <w:rsid w:val="00860976"/>
    <w:rsid w:val="0087224B"/>
    <w:rsid w:val="00886DA9"/>
    <w:rsid w:val="008912F7"/>
    <w:rsid w:val="00895104"/>
    <w:rsid w:val="008A62A6"/>
    <w:rsid w:val="008A68BA"/>
    <w:rsid w:val="008B0D3E"/>
    <w:rsid w:val="008B3559"/>
    <w:rsid w:val="008B6266"/>
    <w:rsid w:val="008E1A90"/>
    <w:rsid w:val="008F2620"/>
    <w:rsid w:val="008F3898"/>
    <w:rsid w:val="008F3FF8"/>
    <w:rsid w:val="00903E89"/>
    <w:rsid w:val="0090434F"/>
    <w:rsid w:val="00914F10"/>
    <w:rsid w:val="00916277"/>
    <w:rsid w:val="0093249C"/>
    <w:rsid w:val="00936689"/>
    <w:rsid w:val="00950DAF"/>
    <w:rsid w:val="00953A0C"/>
    <w:rsid w:val="00955B3C"/>
    <w:rsid w:val="00974495"/>
    <w:rsid w:val="00976F9E"/>
    <w:rsid w:val="00981725"/>
    <w:rsid w:val="00982117"/>
    <w:rsid w:val="0098459C"/>
    <w:rsid w:val="00986136"/>
    <w:rsid w:val="00986A36"/>
    <w:rsid w:val="0098743C"/>
    <w:rsid w:val="00991AA6"/>
    <w:rsid w:val="0099723C"/>
    <w:rsid w:val="009A1136"/>
    <w:rsid w:val="009A3CAC"/>
    <w:rsid w:val="009A7C82"/>
    <w:rsid w:val="009B0077"/>
    <w:rsid w:val="009C4F0C"/>
    <w:rsid w:val="009C72BC"/>
    <w:rsid w:val="009D05DE"/>
    <w:rsid w:val="009D3BF5"/>
    <w:rsid w:val="009D62F3"/>
    <w:rsid w:val="009E07BA"/>
    <w:rsid w:val="009E28C9"/>
    <w:rsid w:val="009E6A3C"/>
    <w:rsid w:val="009E7B34"/>
    <w:rsid w:val="009F12DA"/>
    <w:rsid w:val="009F7D77"/>
    <w:rsid w:val="00A053A8"/>
    <w:rsid w:val="00A05A28"/>
    <w:rsid w:val="00A05C55"/>
    <w:rsid w:val="00A133A7"/>
    <w:rsid w:val="00A17231"/>
    <w:rsid w:val="00A257EC"/>
    <w:rsid w:val="00A2797D"/>
    <w:rsid w:val="00A30B42"/>
    <w:rsid w:val="00A406DE"/>
    <w:rsid w:val="00A45BFF"/>
    <w:rsid w:val="00A460CB"/>
    <w:rsid w:val="00A54F0D"/>
    <w:rsid w:val="00A5553C"/>
    <w:rsid w:val="00A55E15"/>
    <w:rsid w:val="00A60F82"/>
    <w:rsid w:val="00A613C2"/>
    <w:rsid w:val="00A62044"/>
    <w:rsid w:val="00A66B27"/>
    <w:rsid w:val="00A729BB"/>
    <w:rsid w:val="00A90040"/>
    <w:rsid w:val="00A941BF"/>
    <w:rsid w:val="00A94C27"/>
    <w:rsid w:val="00AA7EE0"/>
    <w:rsid w:val="00AB00D2"/>
    <w:rsid w:val="00AB1EF8"/>
    <w:rsid w:val="00AB4C83"/>
    <w:rsid w:val="00AB6194"/>
    <w:rsid w:val="00AB7E2E"/>
    <w:rsid w:val="00AC11B8"/>
    <w:rsid w:val="00AC2567"/>
    <w:rsid w:val="00AC2F22"/>
    <w:rsid w:val="00AD5D0A"/>
    <w:rsid w:val="00AE1B44"/>
    <w:rsid w:val="00AE6033"/>
    <w:rsid w:val="00AF3970"/>
    <w:rsid w:val="00AF4B70"/>
    <w:rsid w:val="00AF7D34"/>
    <w:rsid w:val="00B05AC9"/>
    <w:rsid w:val="00B1314E"/>
    <w:rsid w:val="00B16453"/>
    <w:rsid w:val="00B21CAF"/>
    <w:rsid w:val="00B24424"/>
    <w:rsid w:val="00B25B00"/>
    <w:rsid w:val="00B25B62"/>
    <w:rsid w:val="00B2618D"/>
    <w:rsid w:val="00B36A16"/>
    <w:rsid w:val="00B401B6"/>
    <w:rsid w:val="00B46628"/>
    <w:rsid w:val="00B50A44"/>
    <w:rsid w:val="00B55398"/>
    <w:rsid w:val="00B573A4"/>
    <w:rsid w:val="00B5796A"/>
    <w:rsid w:val="00B57A61"/>
    <w:rsid w:val="00B6128F"/>
    <w:rsid w:val="00B62DCF"/>
    <w:rsid w:val="00B62DD8"/>
    <w:rsid w:val="00B64D67"/>
    <w:rsid w:val="00B65AE7"/>
    <w:rsid w:val="00B70A1B"/>
    <w:rsid w:val="00B736B1"/>
    <w:rsid w:val="00B737BD"/>
    <w:rsid w:val="00B73E70"/>
    <w:rsid w:val="00B92734"/>
    <w:rsid w:val="00B937B1"/>
    <w:rsid w:val="00B954C7"/>
    <w:rsid w:val="00B95533"/>
    <w:rsid w:val="00BA57B9"/>
    <w:rsid w:val="00BA5B2E"/>
    <w:rsid w:val="00BA6E6B"/>
    <w:rsid w:val="00BA7366"/>
    <w:rsid w:val="00BA7404"/>
    <w:rsid w:val="00BB015D"/>
    <w:rsid w:val="00BB3758"/>
    <w:rsid w:val="00BB49C3"/>
    <w:rsid w:val="00BC48CB"/>
    <w:rsid w:val="00BC53A1"/>
    <w:rsid w:val="00BD146B"/>
    <w:rsid w:val="00BE281A"/>
    <w:rsid w:val="00BE678C"/>
    <w:rsid w:val="00BF36BC"/>
    <w:rsid w:val="00BF61D1"/>
    <w:rsid w:val="00C004AC"/>
    <w:rsid w:val="00C012FB"/>
    <w:rsid w:val="00C043C6"/>
    <w:rsid w:val="00C0478E"/>
    <w:rsid w:val="00C10C6E"/>
    <w:rsid w:val="00C1405D"/>
    <w:rsid w:val="00C24865"/>
    <w:rsid w:val="00C30E0C"/>
    <w:rsid w:val="00C35487"/>
    <w:rsid w:val="00C3609C"/>
    <w:rsid w:val="00C447B9"/>
    <w:rsid w:val="00C4515C"/>
    <w:rsid w:val="00C45515"/>
    <w:rsid w:val="00C543A7"/>
    <w:rsid w:val="00C54919"/>
    <w:rsid w:val="00C54D95"/>
    <w:rsid w:val="00C80276"/>
    <w:rsid w:val="00C80910"/>
    <w:rsid w:val="00C81CCB"/>
    <w:rsid w:val="00C83997"/>
    <w:rsid w:val="00C866C2"/>
    <w:rsid w:val="00C92BCD"/>
    <w:rsid w:val="00C9479E"/>
    <w:rsid w:val="00CA63FE"/>
    <w:rsid w:val="00CA67F3"/>
    <w:rsid w:val="00CA7C73"/>
    <w:rsid w:val="00CB1DBA"/>
    <w:rsid w:val="00CB5EEF"/>
    <w:rsid w:val="00CC0AD5"/>
    <w:rsid w:val="00CC520C"/>
    <w:rsid w:val="00CD3369"/>
    <w:rsid w:val="00CD7090"/>
    <w:rsid w:val="00CE354E"/>
    <w:rsid w:val="00CE74B8"/>
    <w:rsid w:val="00CF3B71"/>
    <w:rsid w:val="00D035C4"/>
    <w:rsid w:val="00D05C9D"/>
    <w:rsid w:val="00D11970"/>
    <w:rsid w:val="00D13D3A"/>
    <w:rsid w:val="00D24D00"/>
    <w:rsid w:val="00D25866"/>
    <w:rsid w:val="00D3162F"/>
    <w:rsid w:val="00D342CB"/>
    <w:rsid w:val="00D5050D"/>
    <w:rsid w:val="00D5339A"/>
    <w:rsid w:val="00D53D00"/>
    <w:rsid w:val="00D55331"/>
    <w:rsid w:val="00D61E9C"/>
    <w:rsid w:val="00D6627F"/>
    <w:rsid w:val="00D70CC8"/>
    <w:rsid w:val="00D74655"/>
    <w:rsid w:val="00D759A6"/>
    <w:rsid w:val="00D84AEC"/>
    <w:rsid w:val="00D9230C"/>
    <w:rsid w:val="00D92C18"/>
    <w:rsid w:val="00D96F9D"/>
    <w:rsid w:val="00D9756A"/>
    <w:rsid w:val="00DA1CEF"/>
    <w:rsid w:val="00DA3E4B"/>
    <w:rsid w:val="00DC2941"/>
    <w:rsid w:val="00DC472E"/>
    <w:rsid w:val="00DD163F"/>
    <w:rsid w:val="00DD2A51"/>
    <w:rsid w:val="00DD3FD2"/>
    <w:rsid w:val="00DD76CA"/>
    <w:rsid w:val="00DE0B95"/>
    <w:rsid w:val="00DE6CC0"/>
    <w:rsid w:val="00DF1279"/>
    <w:rsid w:val="00DF448E"/>
    <w:rsid w:val="00E03F7D"/>
    <w:rsid w:val="00E0598A"/>
    <w:rsid w:val="00E06D3C"/>
    <w:rsid w:val="00E13BA4"/>
    <w:rsid w:val="00E14186"/>
    <w:rsid w:val="00E16BE3"/>
    <w:rsid w:val="00E17517"/>
    <w:rsid w:val="00E20778"/>
    <w:rsid w:val="00E21B40"/>
    <w:rsid w:val="00E35E4F"/>
    <w:rsid w:val="00E430E2"/>
    <w:rsid w:val="00E44B9A"/>
    <w:rsid w:val="00E451EC"/>
    <w:rsid w:val="00E5191C"/>
    <w:rsid w:val="00E66831"/>
    <w:rsid w:val="00E76BB6"/>
    <w:rsid w:val="00E86111"/>
    <w:rsid w:val="00E90838"/>
    <w:rsid w:val="00E908A0"/>
    <w:rsid w:val="00EB3664"/>
    <w:rsid w:val="00EB54BA"/>
    <w:rsid w:val="00EB6894"/>
    <w:rsid w:val="00EC525B"/>
    <w:rsid w:val="00ED14A4"/>
    <w:rsid w:val="00ED5E17"/>
    <w:rsid w:val="00ED6B0A"/>
    <w:rsid w:val="00EE2292"/>
    <w:rsid w:val="00EE23AC"/>
    <w:rsid w:val="00EE356B"/>
    <w:rsid w:val="00EE7A6C"/>
    <w:rsid w:val="00F02FF5"/>
    <w:rsid w:val="00F1403C"/>
    <w:rsid w:val="00F15FE9"/>
    <w:rsid w:val="00F219E2"/>
    <w:rsid w:val="00F23538"/>
    <w:rsid w:val="00F26A0D"/>
    <w:rsid w:val="00F51DD7"/>
    <w:rsid w:val="00F52DD4"/>
    <w:rsid w:val="00F55D40"/>
    <w:rsid w:val="00F70664"/>
    <w:rsid w:val="00F72BE2"/>
    <w:rsid w:val="00F758FA"/>
    <w:rsid w:val="00F76395"/>
    <w:rsid w:val="00F83942"/>
    <w:rsid w:val="00F94D00"/>
    <w:rsid w:val="00FA260B"/>
    <w:rsid w:val="00FA7B18"/>
    <w:rsid w:val="00FB07DE"/>
    <w:rsid w:val="00FB0801"/>
    <w:rsid w:val="00FB185B"/>
    <w:rsid w:val="00FB5E29"/>
    <w:rsid w:val="00FB683A"/>
    <w:rsid w:val="00FC1B3A"/>
    <w:rsid w:val="00FC2750"/>
    <w:rsid w:val="00FC2836"/>
    <w:rsid w:val="00FC2B23"/>
    <w:rsid w:val="00FD0E81"/>
    <w:rsid w:val="00FD185D"/>
    <w:rsid w:val="00FD34C1"/>
    <w:rsid w:val="00FE48A0"/>
    <w:rsid w:val="00FE4C69"/>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49719891">
      <w:bodyDiv w:val="1"/>
      <w:marLeft w:val="0"/>
      <w:marRight w:val="0"/>
      <w:marTop w:val="0"/>
      <w:marBottom w:val="0"/>
      <w:divBdr>
        <w:top w:val="none" w:sz="0" w:space="0" w:color="auto"/>
        <w:left w:val="none" w:sz="0" w:space="0" w:color="auto"/>
        <w:bottom w:val="none" w:sz="0" w:space="0" w:color="auto"/>
        <w:right w:val="none" w:sz="0" w:space="0" w:color="auto"/>
      </w:divBdr>
      <w:divsChild>
        <w:div w:id="632370495">
          <w:marLeft w:val="144"/>
          <w:marRight w:val="0"/>
          <w:marTop w:val="240"/>
          <w:marBottom w:val="40"/>
          <w:divBdr>
            <w:top w:val="none" w:sz="0" w:space="0" w:color="auto"/>
            <w:left w:val="none" w:sz="0" w:space="0" w:color="auto"/>
            <w:bottom w:val="none" w:sz="0" w:space="0" w:color="auto"/>
            <w:right w:val="none" w:sz="0" w:space="0" w:color="auto"/>
          </w:divBdr>
        </w:div>
        <w:div w:id="545340585">
          <w:marLeft w:val="144"/>
          <w:marRight w:val="0"/>
          <w:marTop w:val="240"/>
          <w:marBottom w:val="40"/>
          <w:divBdr>
            <w:top w:val="none" w:sz="0" w:space="0" w:color="auto"/>
            <w:left w:val="none" w:sz="0" w:space="0" w:color="auto"/>
            <w:bottom w:val="none" w:sz="0" w:space="0" w:color="auto"/>
            <w:right w:val="none" w:sz="0" w:space="0" w:color="auto"/>
          </w:divBdr>
        </w:div>
        <w:div w:id="750658237">
          <w:marLeft w:val="144"/>
          <w:marRight w:val="0"/>
          <w:marTop w:val="240"/>
          <w:marBottom w:val="40"/>
          <w:divBdr>
            <w:top w:val="none" w:sz="0" w:space="0" w:color="auto"/>
            <w:left w:val="none" w:sz="0" w:space="0" w:color="auto"/>
            <w:bottom w:val="none" w:sz="0" w:space="0" w:color="auto"/>
            <w:right w:val="none" w:sz="0" w:space="0" w:color="auto"/>
          </w:divBdr>
        </w:div>
        <w:div w:id="810442833">
          <w:marLeft w:val="605"/>
          <w:marRight w:val="0"/>
          <w:marTop w:val="40"/>
          <w:marBottom w:val="80"/>
          <w:divBdr>
            <w:top w:val="none" w:sz="0" w:space="0" w:color="auto"/>
            <w:left w:val="none" w:sz="0" w:space="0" w:color="auto"/>
            <w:bottom w:val="none" w:sz="0" w:space="0" w:color="auto"/>
            <w:right w:val="none" w:sz="0" w:space="0" w:color="auto"/>
          </w:divBdr>
        </w:div>
        <w:div w:id="1547062235">
          <w:marLeft w:val="605"/>
          <w:marRight w:val="0"/>
          <w:marTop w:val="40"/>
          <w:marBottom w:val="80"/>
          <w:divBdr>
            <w:top w:val="none" w:sz="0" w:space="0" w:color="auto"/>
            <w:left w:val="none" w:sz="0" w:space="0" w:color="auto"/>
            <w:bottom w:val="none" w:sz="0" w:space="0" w:color="auto"/>
            <w:right w:val="none" w:sz="0" w:space="0" w:color="auto"/>
          </w:divBdr>
        </w:div>
        <w:div w:id="87386467">
          <w:marLeft w:val="605"/>
          <w:marRight w:val="0"/>
          <w:marTop w:val="40"/>
          <w:marBottom w:val="8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382414454">
      <w:bodyDiv w:val="1"/>
      <w:marLeft w:val="0"/>
      <w:marRight w:val="0"/>
      <w:marTop w:val="0"/>
      <w:marBottom w:val="0"/>
      <w:divBdr>
        <w:top w:val="none" w:sz="0" w:space="0" w:color="auto"/>
        <w:left w:val="none" w:sz="0" w:space="0" w:color="auto"/>
        <w:bottom w:val="none" w:sz="0" w:space="0" w:color="auto"/>
        <w:right w:val="none" w:sz="0" w:space="0" w:color="auto"/>
      </w:divBdr>
      <w:divsChild>
        <w:div w:id="1880119011">
          <w:marLeft w:val="547"/>
          <w:marRight w:val="0"/>
          <w:marTop w:val="0"/>
          <w:marBottom w:val="0"/>
          <w:divBdr>
            <w:top w:val="none" w:sz="0" w:space="0" w:color="auto"/>
            <w:left w:val="none" w:sz="0" w:space="0" w:color="auto"/>
            <w:bottom w:val="none" w:sz="0" w:space="0" w:color="auto"/>
            <w:right w:val="none" w:sz="0" w:space="0" w:color="auto"/>
          </w:divBdr>
        </w:div>
        <w:div w:id="43990017">
          <w:marLeft w:val="547"/>
          <w:marRight w:val="0"/>
          <w:marTop w:val="0"/>
          <w:marBottom w:val="0"/>
          <w:divBdr>
            <w:top w:val="none" w:sz="0" w:space="0" w:color="auto"/>
            <w:left w:val="none" w:sz="0" w:space="0" w:color="auto"/>
            <w:bottom w:val="none" w:sz="0" w:space="0" w:color="auto"/>
            <w:right w:val="none" w:sz="0" w:space="0" w:color="auto"/>
          </w:divBdr>
        </w:div>
        <w:div w:id="479032092">
          <w:marLeft w:val="547"/>
          <w:marRight w:val="0"/>
          <w:marTop w:val="0"/>
          <w:marBottom w:val="0"/>
          <w:divBdr>
            <w:top w:val="none" w:sz="0" w:space="0" w:color="auto"/>
            <w:left w:val="none" w:sz="0" w:space="0" w:color="auto"/>
            <w:bottom w:val="none" w:sz="0" w:space="0" w:color="auto"/>
            <w:right w:val="none" w:sz="0" w:space="0" w:color="auto"/>
          </w:divBdr>
        </w:div>
      </w:divsChild>
    </w:div>
    <w:div w:id="435563171">
      <w:bodyDiv w:val="1"/>
      <w:marLeft w:val="0"/>
      <w:marRight w:val="0"/>
      <w:marTop w:val="0"/>
      <w:marBottom w:val="0"/>
      <w:divBdr>
        <w:top w:val="none" w:sz="0" w:space="0" w:color="auto"/>
        <w:left w:val="none" w:sz="0" w:space="0" w:color="auto"/>
        <w:bottom w:val="none" w:sz="0" w:space="0" w:color="auto"/>
        <w:right w:val="none" w:sz="0" w:space="0" w:color="auto"/>
      </w:divBdr>
      <w:divsChild>
        <w:div w:id="310671773">
          <w:marLeft w:val="144"/>
          <w:marRight w:val="0"/>
          <w:marTop w:val="240"/>
          <w:marBottom w:val="40"/>
          <w:divBdr>
            <w:top w:val="none" w:sz="0" w:space="0" w:color="auto"/>
            <w:left w:val="none" w:sz="0" w:space="0" w:color="auto"/>
            <w:bottom w:val="none" w:sz="0" w:space="0" w:color="auto"/>
            <w:right w:val="none" w:sz="0" w:space="0" w:color="auto"/>
          </w:divBdr>
        </w:div>
        <w:div w:id="1021004612">
          <w:marLeft w:val="144"/>
          <w:marRight w:val="0"/>
          <w:marTop w:val="240"/>
          <w:marBottom w:val="40"/>
          <w:divBdr>
            <w:top w:val="none" w:sz="0" w:space="0" w:color="auto"/>
            <w:left w:val="none" w:sz="0" w:space="0" w:color="auto"/>
            <w:bottom w:val="none" w:sz="0" w:space="0" w:color="auto"/>
            <w:right w:val="none" w:sz="0" w:space="0" w:color="auto"/>
          </w:divBdr>
        </w:div>
        <w:div w:id="855659767">
          <w:marLeft w:val="144"/>
          <w:marRight w:val="0"/>
          <w:marTop w:val="240"/>
          <w:marBottom w:val="4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8466">
      <w:bodyDiv w:val="1"/>
      <w:marLeft w:val="0"/>
      <w:marRight w:val="0"/>
      <w:marTop w:val="0"/>
      <w:marBottom w:val="0"/>
      <w:divBdr>
        <w:top w:val="none" w:sz="0" w:space="0" w:color="auto"/>
        <w:left w:val="none" w:sz="0" w:space="0" w:color="auto"/>
        <w:bottom w:val="none" w:sz="0" w:space="0" w:color="auto"/>
        <w:right w:val="none" w:sz="0" w:space="0" w:color="auto"/>
      </w:divBdr>
    </w:div>
    <w:div w:id="806162930">
      <w:bodyDiv w:val="1"/>
      <w:marLeft w:val="0"/>
      <w:marRight w:val="0"/>
      <w:marTop w:val="0"/>
      <w:marBottom w:val="0"/>
      <w:divBdr>
        <w:top w:val="none" w:sz="0" w:space="0" w:color="auto"/>
        <w:left w:val="none" w:sz="0" w:space="0" w:color="auto"/>
        <w:bottom w:val="none" w:sz="0" w:space="0" w:color="auto"/>
        <w:right w:val="none" w:sz="0" w:space="0" w:color="auto"/>
      </w:divBdr>
      <w:divsChild>
        <w:div w:id="1293443197">
          <w:marLeft w:val="144"/>
          <w:marRight w:val="0"/>
          <w:marTop w:val="240"/>
          <w:marBottom w:val="40"/>
          <w:divBdr>
            <w:top w:val="none" w:sz="0" w:space="0" w:color="auto"/>
            <w:left w:val="none" w:sz="0" w:space="0" w:color="auto"/>
            <w:bottom w:val="none" w:sz="0" w:space="0" w:color="auto"/>
            <w:right w:val="none" w:sz="0" w:space="0" w:color="auto"/>
          </w:divBdr>
        </w:div>
        <w:div w:id="837623811">
          <w:marLeft w:val="144"/>
          <w:marRight w:val="0"/>
          <w:marTop w:val="240"/>
          <w:marBottom w:val="40"/>
          <w:divBdr>
            <w:top w:val="none" w:sz="0" w:space="0" w:color="auto"/>
            <w:left w:val="none" w:sz="0" w:space="0" w:color="auto"/>
            <w:bottom w:val="none" w:sz="0" w:space="0" w:color="auto"/>
            <w:right w:val="none" w:sz="0" w:space="0" w:color="auto"/>
          </w:divBdr>
        </w:div>
        <w:div w:id="152990457">
          <w:marLeft w:val="144"/>
          <w:marRight w:val="0"/>
          <w:marTop w:val="240"/>
          <w:marBottom w:val="40"/>
          <w:divBdr>
            <w:top w:val="none" w:sz="0" w:space="0" w:color="auto"/>
            <w:left w:val="none" w:sz="0" w:space="0" w:color="auto"/>
            <w:bottom w:val="none" w:sz="0" w:space="0" w:color="auto"/>
            <w:right w:val="none" w:sz="0" w:space="0" w:color="auto"/>
          </w:divBdr>
        </w:div>
        <w:div w:id="1594128644">
          <w:marLeft w:val="144"/>
          <w:marRight w:val="0"/>
          <w:marTop w:val="240"/>
          <w:marBottom w:val="40"/>
          <w:divBdr>
            <w:top w:val="none" w:sz="0" w:space="0" w:color="auto"/>
            <w:left w:val="none" w:sz="0" w:space="0" w:color="auto"/>
            <w:bottom w:val="none" w:sz="0" w:space="0" w:color="auto"/>
            <w:right w:val="none" w:sz="0" w:space="0" w:color="auto"/>
          </w:divBdr>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411921783">
      <w:bodyDiv w:val="1"/>
      <w:marLeft w:val="0"/>
      <w:marRight w:val="0"/>
      <w:marTop w:val="0"/>
      <w:marBottom w:val="0"/>
      <w:divBdr>
        <w:top w:val="none" w:sz="0" w:space="0" w:color="auto"/>
        <w:left w:val="none" w:sz="0" w:space="0" w:color="auto"/>
        <w:bottom w:val="none" w:sz="0" w:space="0" w:color="auto"/>
        <w:right w:val="none" w:sz="0" w:space="0" w:color="auto"/>
      </w:divBdr>
      <w:divsChild>
        <w:div w:id="700596732">
          <w:marLeft w:val="144"/>
          <w:marRight w:val="0"/>
          <w:marTop w:val="240"/>
          <w:marBottom w:val="40"/>
          <w:divBdr>
            <w:top w:val="none" w:sz="0" w:space="0" w:color="auto"/>
            <w:left w:val="none" w:sz="0" w:space="0" w:color="auto"/>
            <w:bottom w:val="none" w:sz="0" w:space="0" w:color="auto"/>
            <w:right w:val="none" w:sz="0" w:space="0" w:color="auto"/>
          </w:divBdr>
        </w:div>
        <w:div w:id="1711150465">
          <w:marLeft w:val="144"/>
          <w:marRight w:val="0"/>
          <w:marTop w:val="240"/>
          <w:marBottom w:val="40"/>
          <w:divBdr>
            <w:top w:val="none" w:sz="0" w:space="0" w:color="auto"/>
            <w:left w:val="none" w:sz="0" w:space="0" w:color="auto"/>
            <w:bottom w:val="none" w:sz="0" w:space="0" w:color="auto"/>
            <w:right w:val="none" w:sz="0" w:space="0" w:color="auto"/>
          </w:divBdr>
        </w:div>
        <w:div w:id="1364818525">
          <w:marLeft w:val="144"/>
          <w:marRight w:val="0"/>
          <w:marTop w:val="240"/>
          <w:marBottom w:val="40"/>
          <w:divBdr>
            <w:top w:val="none" w:sz="0" w:space="0" w:color="auto"/>
            <w:left w:val="none" w:sz="0" w:space="0" w:color="auto"/>
            <w:bottom w:val="none" w:sz="0" w:space="0" w:color="auto"/>
            <w:right w:val="none" w:sz="0" w:space="0" w:color="auto"/>
          </w:divBdr>
        </w:div>
        <w:div w:id="1803691525">
          <w:marLeft w:val="144"/>
          <w:marRight w:val="0"/>
          <w:marTop w:val="240"/>
          <w:marBottom w:val="40"/>
          <w:divBdr>
            <w:top w:val="none" w:sz="0" w:space="0" w:color="auto"/>
            <w:left w:val="none" w:sz="0" w:space="0" w:color="auto"/>
            <w:bottom w:val="none" w:sz="0" w:space="0" w:color="auto"/>
            <w:right w:val="none" w:sz="0" w:space="0" w:color="auto"/>
          </w:divBdr>
        </w:div>
        <w:div w:id="156573882">
          <w:marLeft w:val="144"/>
          <w:marRight w:val="0"/>
          <w:marTop w:val="240"/>
          <w:marBottom w:val="40"/>
          <w:divBdr>
            <w:top w:val="none" w:sz="0" w:space="0" w:color="auto"/>
            <w:left w:val="none" w:sz="0" w:space="0" w:color="auto"/>
            <w:bottom w:val="none" w:sz="0" w:space="0" w:color="auto"/>
            <w:right w:val="none" w:sz="0" w:space="0" w:color="auto"/>
          </w:divBdr>
        </w:div>
        <w:div w:id="1353261060">
          <w:marLeft w:val="144"/>
          <w:marRight w:val="0"/>
          <w:marTop w:val="240"/>
          <w:marBottom w:val="40"/>
          <w:divBdr>
            <w:top w:val="none" w:sz="0" w:space="0" w:color="auto"/>
            <w:left w:val="none" w:sz="0" w:space="0" w:color="auto"/>
            <w:bottom w:val="none" w:sz="0" w:space="0" w:color="auto"/>
            <w:right w:val="none" w:sz="0" w:space="0" w:color="auto"/>
          </w:divBdr>
        </w:div>
      </w:divsChild>
    </w:div>
    <w:div w:id="1420787223">
      <w:bodyDiv w:val="1"/>
      <w:marLeft w:val="0"/>
      <w:marRight w:val="0"/>
      <w:marTop w:val="0"/>
      <w:marBottom w:val="0"/>
      <w:divBdr>
        <w:top w:val="none" w:sz="0" w:space="0" w:color="auto"/>
        <w:left w:val="none" w:sz="0" w:space="0" w:color="auto"/>
        <w:bottom w:val="none" w:sz="0" w:space="0" w:color="auto"/>
        <w:right w:val="none" w:sz="0" w:space="0" w:color="auto"/>
      </w:divBdr>
    </w:div>
    <w:div w:id="1733850521">
      <w:bodyDiv w:val="1"/>
      <w:marLeft w:val="0"/>
      <w:marRight w:val="0"/>
      <w:marTop w:val="0"/>
      <w:marBottom w:val="0"/>
      <w:divBdr>
        <w:top w:val="none" w:sz="0" w:space="0" w:color="auto"/>
        <w:left w:val="none" w:sz="0" w:space="0" w:color="auto"/>
        <w:bottom w:val="none" w:sz="0" w:space="0" w:color="auto"/>
        <w:right w:val="none" w:sz="0" w:space="0" w:color="auto"/>
      </w:divBdr>
      <w:divsChild>
        <w:div w:id="1971549340">
          <w:marLeft w:val="144"/>
          <w:marRight w:val="0"/>
          <w:marTop w:val="240"/>
          <w:marBottom w:val="40"/>
          <w:divBdr>
            <w:top w:val="none" w:sz="0" w:space="0" w:color="auto"/>
            <w:left w:val="none" w:sz="0" w:space="0" w:color="auto"/>
            <w:bottom w:val="none" w:sz="0" w:space="0" w:color="auto"/>
            <w:right w:val="none" w:sz="0" w:space="0" w:color="auto"/>
          </w:divBdr>
        </w:div>
        <w:div w:id="1757626719">
          <w:marLeft w:val="144"/>
          <w:marRight w:val="0"/>
          <w:marTop w:val="240"/>
          <w:marBottom w:val="40"/>
          <w:divBdr>
            <w:top w:val="none" w:sz="0" w:space="0" w:color="auto"/>
            <w:left w:val="none" w:sz="0" w:space="0" w:color="auto"/>
            <w:bottom w:val="none" w:sz="0" w:space="0" w:color="auto"/>
            <w:right w:val="none" w:sz="0" w:space="0" w:color="auto"/>
          </w:divBdr>
        </w:div>
      </w:divsChild>
    </w:div>
    <w:div w:id="1738698480">
      <w:bodyDiv w:val="1"/>
      <w:marLeft w:val="0"/>
      <w:marRight w:val="0"/>
      <w:marTop w:val="0"/>
      <w:marBottom w:val="0"/>
      <w:divBdr>
        <w:top w:val="none" w:sz="0" w:space="0" w:color="auto"/>
        <w:left w:val="none" w:sz="0" w:space="0" w:color="auto"/>
        <w:bottom w:val="none" w:sz="0" w:space="0" w:color="auto"/>
        <w:right w:val="none" w:sz="0" w:space="0" w:color="auto"/>
      </w:divBdr>
      <w:divsChild>
        <w:div w:id="2068456009">
          <w:marLeft w:val="720"/>
          <w:marRight w:val="0"/>
          <w:marTop w:val="0"/>
          <w:marBottom w:val="0"/>
          <w:divBdr>
            <w:top w:val="none" w:sz="0" w:space="0" w:color="auto"/>
            <w:left w:val="none" w:sz="0" w:space="0" w:color="auto"/>
            <w:bottom w:val="none" w:sz="0" w:space="0" w:color="auto"/>
            <w:right w:val="none" w:sz="0" w:space="0" w:color="auto"/>
          </w:divBdr>
        </w:div>
        <w:div w:id="1808282630">
          <w:marLeft w:val="720"/>
          <w:marRight w:val="0"/>
          <w:marTop w:val="0"/>
          <w:marBottom w:val="0"/>
          <w:divBdr>
            <w:top w:val="none" w:sz="0" w:space="0" w:color="auto"/>
            <w:left w:val="none" w:sz="0" w:space="0" w:color="auto"/>
            <w:bottom w:val="none" w:sz="0" w:space="0" w:color="auto"/>
            <w:right w:val="none" w:sz="0" w:space="0" w:color="auto"/>
          </w:divBdr>
        </w:div>
      </w:divsChild>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902522859">
      <w:bodyDiv w:val="1"/>
      <w:marLeft w:val="0"/>
      <w:marRight w:val="0"/>
      <w:marTop w:val="0"/>
      <w:marBottom w:val="0"/>
      <w:divBdr>
        <w:top w:val="none" w:sz="0" w:space="0" w:color="auto"/>
        <w:left w:val="none" w:sz="0" w:space="0" w:color="auto"/>
        <w:bottom w:val="none" w:sz="0" w:space="0" w:color="auto"/>
        <w:right w:val="none" w:sz="0" w:space="0" w:color="auto"/>
      </w:divBdr>
      <w:divsChild>
        <w:div w:id="1539581560">
          <w:marLeft w:val="144"/>
          <w:marRight w:val="0"/>
          <w:marTop w:val="240"/>
          <w:marBottom w:val="40"/>
          <w:divBdr>
            <w:top w:val="none" w:sz="0" w:space="0" w:color="auto"/>
            <w:left w:val="none" w:sz="0" w:space="0" w:color="auto"/>
            <w:bottom w:val="none" w:sz="0" w:space="0" w:color="auto"/>
            <w:right w:val="none" w:sz="0" w:space="0" w:color="auto"/>
          </w:divBdr>
        </w:div>
        <w:div w:id="53739948">
          <w:marLeft w:val="144"/>
          <w:marRight w:val="0"/>
          <w:marTop w:val="240"/>
          <w:marBottom w:val="40"/>
          <w:divBdr>
            <w:top w:val="none" w:sz="0" w:space="0" w:color="auto"/>
            <w:left w:val="none" w:sz="0" w:space="0" w:color="auto"/>
            <w:bottom w:val="none" w:sz="0" w:space="0" w:color="auto"/>
            <w:right w:val="none" w:sz="0" w:space="0" w:color="auto"/>
          </w:divBdr>
        </w:div>
        <w:div w:id="862789119">
          <w:marLeft w:val="144"/>
          <w:marRight w:val="0"/>
          <w:marTop w:val="240"/>
          <w:marBottom w:val="40"/>
          <w:divBdr>
            <w:top w:val="none" w:sz="0" w:space="0" w:color="auto"/>
            <w:left w:val="none" w:sz="0" w:space="0" w:color="auto"/>
            <w:bottom w:val="none" w:sz="0" w:space="0" w:color="auto"/>
            <w:right w:val="none" w:sz="0" w:space="0" w:color="auto"/>
          </w:divBdr>
        </w:div>
        <w:div w:id="845940356">
          <w:marLeft w:val="144"/>
          <w:marRight w:val="0"/>
          <w:marTop w:val="240"/>
          <w:marBottom w:val="4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vernor.virginia.gov/media/governorvirginiagov/governor-of-virginia/childrens-cabinet/Childrens-Cabinet-Intro-Mee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pd.net/region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cp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15</cp:revision>
  <cp:lastPrinted>2018-09-18T20:37:00Z</cp:lastPrinted>
  <dcterms:created xsi:type="dcterms:W3CDTF">2018-09-18T11:47:00Z</dcterms:created>
  <dcterms:modified xsi:type="dcterms:W3CDTF">2018-09-18T21:25:00Z</dcterms:modified>
</cp:coreProperties>
</file>