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AFE" w:rsidRDefault="00BB1AFE" w:rsidP="00BB1AFE">
      <w:pPr>
        <w:spacing w:after="0" w:line="240" w:lineRule="auto"/>
        <w:jc w:val="center"/>
        <w:rPr>
          <w:rFonts w:ascii="Arial" w:hAnsi="Arial" w:cs="Arial"/>
          <w:sz w:val="24"/>
          <w:szCs w:val="24"/>
        </w:rPr>
      </w:pPr>
    </w:p>
    <w:p w:rsidR="00BB1AFE" w:rsidRDefault="00BB1AFE" w:rsidP="00BB1AFE">
      <w:pPr>
        <w:spacing w:after="0" w:line="240" w:lineRule="auto"/>
        <w:jc w:val="center"/>
        <w:rPr>
          <w:rFonts w:ascii="Arial" w:hAnsi="Arial" w:cs="Arial"/>
          <w:sz w:val="24"/>
          <w:szCs w:val="24"/>
        </w:rPr>
      </w:pPr>
    </w:p>
    <w:p w:rsidR="00BB1AFE" w:rsidRDefault="00BB1AFE" w:rsidP="00BB1AFE">
      <w:pPr>
        <w:spacing w:after="0" w:line="240" w:lineRule="auto"/>
        <w:jc w:val="center"/>
        <w:rPr>
          <w:rFonts w:ascii="Arial" w:hAnsi="Arial" w:cs="Arial"/>
          <w:sz w:val="24"/>
          <w:szCs w:val="24"/>
        </w:rPr>
      </w:pPr>
    </w:p>
    <w:p w:rsidR="00BB1AFE" w:rsidRDefault="00BB1AFE" w:rsidP="00BB1AFE">
      <w:pPr>
        <w:spacing w:after="0" w:line="240" w:lineRule="auto"/>
        <w:jc w:val="center"/>
        <w:rPr>
          <w:rFonts w:ascii="Arial" w:hAnsi="Arial" w:cs="Arial"/>
          <w:sz w:val="24"/>
          <w:szCs w:val="24"/>
        </w:rPr>
      </w:pPr>
    </w:p>
    <w:p w:rsidR="00BB1AFE" w:rsidRDefault="00BB1AFE" w:rsidP="00BB1AFE">
      <w:pPr>
        <w:spacing w:after="0" w:line="240" w:lineRule="auto"/>
        <w:jc w:val="center"/>
        <w:rPr>
          <w:rFonts w:ascii="Arial" w:hAnsi="Arial" w:cs="Arial"/>
          <w:sz w:val="24"/>
          <w:szCs w:val="24"/>
        </w:rPr>
      </w:pPr>
    </w:p>
    <w:p w:rsidR="00BB1AFE" w:rsidRPr="00344577" w:rsidRDefault="00BB1AFE" w:rsidP="00BB1AFE">
      <w:pPr>
        <w:spacing w:after="0" w:line="240" w:lineRule="auto"/>
        <w:jc w:val="center"/>
        <w:rPr>
          <w:rFonts w:ascii="Arial" w:hAnsi="Arial" w:cs="Arial"/>
          <w:b/>
        </w:rPr>
      </w:pPr>
      <w:r w:rsidRPr="00344577">
        <w:rPr>
          <w:rFonts w:ascii="Arial" w:hAnsi="Arial" w:cs="Arial"/>
          <w:b/>
        </w:rPr>
        <w:t>VCPD GoToWebinar Meeting</w:t>
      </w:r>
    </w:p>
    <w:p w:rsidR="00BB1AFE" w:rsidRPr="00344577" w:rsidRDefault="00BB1AFE" w:rsidP="00BB1AFE">
      <w:pPr>
        <w:spacing w:after="0" w:line="240" w:lineRule="auto"/>
        <w:jc w:val="center"/>
        <w:rPr>
          <w:rFonts w:ascii="Arial" w:hAnsi="Arial" w:cs="Arial"/>
          <w:b/>
        </w:rPr>
      </w:pPr>
      <w:r w:rsidRPr="00344577">
        <w:rPr>
          <w:rFonts w:ascii="Arial" w:hAnsi="Arial" w:cs="Arial"/>
          <w:b/>
        </w:rPr>
        <w:t xml:space="preserve">April 10, 2018   </w:t>
      </w:r>
    </w:p>
    <w:p w:rsidR="001B461B" w:rsidRPr="00344577" w:rsidRDefault="00385EB9" w:rsidP="00BB1AFE">
      <w:pPr>
        <w:spacing w:after="0" w:line="240" w:lineRule="auto"/>
        <w:rPr>
          <w:rFonts w:ascii="Arial" w:hAnsi="Arial" w:cs="Arial"/>
          <w:b/>
        </w:rPr>
      </w:pPr>
      <w:r w:rsidRPr="00344577">
        <w:rPr>
          <w:rFonts w:ascii="Arial" w:hAnsi="Arial" w:cs="Arial"/>
          <w:noProof/>
        </w:rPr>
        <w:drawing>
          <wp:anchor distT="0" distB="0" distL="114300" distR="114300" simplePos="0" relativeHeight="251659264" behindDoc="0" locked="0" layoutInCell="1" allowOverlap="1" wp14:anchorId="0E52D500" wp14:editId="1AC2245D">
            <wp:simplePos x="0" y="0"/>
            <wp:positionH relativeFrom="column">
              <wp:posOffset>1524000</wp:posOffset>
            </wp:positionH>
            <wp:positionV relativeFrom="page">
              <wp:posOffset>655320</wp:posOffset>
            </wp:positionV>
            <wp:extent cx="2437130" cy="934720"/>
            <wp:effectExtent l="0" t="0" r="1270" b="0"/>
            <wp:wrapSquare wrapText="bothSides"/>
            <wp:docPr id="1" name="Picture 1" descr="C:\Users\Default User.ToshibaL500-04\Desktop\VCPD\VCPD logos\JPEG72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fault User.ToshibaL500-04\Desktop\VCPD\VCPD logos\JPEG72_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7130" cy="934720"/>
                    </a:xfrm>
                    <a:prstGeom prst="rect">
                      <a:avLst/>
                    </a:prstGeom>
                    <a:noFill/>
                    <a:ln w="9525">
                      <a:noFill/>
                      <a:miter lim="800000"/>
                      <a:headEnd/>
                      <a:tailEnd/>
                    </a:ln>
                  </pic:spPr>
                </pic:pic>
              </a:graphicData>
            </a:graphic>
          </wp:anchor>
        </w:drawing>
      </w:r>
    </w:p>
    <w:p w:rsidR="00BB1AFE" w:rsidRPr="00344577" w:rsidRDefault="00BB1AFE" w:rsidP="00BB1AFE">
      <w:pPr>
        <w:tabs>
          <w:tab w:val="left" w:pos="5340"/>
        </w:tabs>
        <w:spacing w:after="0"/>
        <w:jc w:val="center"/>
        <w:rPr>
          <w:rFonts w:ascii="Arial" w:hAnsi="Arial" w:cs="Arial"/>
          <w:b/>
        </w:rPr>
      </w:pPr>
      <w:r w:rsidRPr="00344577">
        <w:rPr>
          <w:rFonts w:ascii="Arial" w:hAnsi="Arial" w:cs="Arial"/>
          <w:b/>
        </w:rPr>
        <w:t>MEETING SUMMARY</w:t>
      </w:r>
    </w:p>
    <w:p w:rsidR="00BB1AFE" w:rsidRPr="00344577" w:rsidRDefault="00BB1AFE" w:rsidP="00BB1AFE">
      <w:pPr>
        <w:tabs>
          <w:tab w:val="left" w:pos="5340"/>
        </w:tabs>
        <w:spacing w:after="0"/>
        <w:jc w:val="center"/>
        <w:rPr>
          <w:rFonts w:ascii="Arial" w:hAnsi="Arial" w:cs="Arial"/>
          <w:b/>
        </w:rPr>
      </w:pPr>
    </w:p>
    <w:p w:rsidR="00BB1AFE" w:rsidRPr="00344577" w:rsidRDefault="00BB1AFE" w:rsidP="00BB1AFE">
      <w:pPr>
        <w:tabs>
          <w:tab w:val="left" w:pos="5340"/>
        </w:tabs>
        <w:spacing w:after="0"/>
        <w:rPr>
          <w:rFonts w:ascii="Arial" w:hAnsi="Arial" w:cs="Arial"/>
          <w:b/>
        </w:rPr>
      </w:pPr>
      <w:r w:rsidRPr="00344577">
        <w:rPr>
          <w:rFonts w:ascii="Arial" w:hAnsi="Arial" w:cs="Arial"/>
          <w:b/>
        </w:rPr>
        <w:t>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1AFE" w:rsidRPr="00344577" w:rsidTr="008646B7">
        <w:trPr>
          <w:trHeight w:val="2277"/>
        </w:trPr>
        <w:tc>
          <w:tcPr>
            <w:tcW w:w="3192" w:type="dxa"/>
          </w:tcPr>
          <w:p w:rsidR="00BB1AFE" w:rsidRPr="00344577" w:rsidRDefault="00BB1AFE" w:rsidP="006B30A2">
            <w:pPr>
              <w:rPr>
                <w:rFonts w:ascii="Arial" w:hAnsi="Arial" w:cs="Arial"/>
              </w:rPr>
            </w:pPr>
            <w:r w:rsidRPr="00344577">
              <w:rPr>
                <w:rFonts w:ascii="Arial" w:hAnsi="Arial" w:cs="Arial"/>
              </w:rPr>
              <w:t>Andrews, Kimberly</w:t>
            </w:r>
          </w:p>
          <w:p w:rsidR="00BB1AFE" w:rsidRPr="00344577" w:rsidRDefault="00BB1AFE" w:rsidP="006B30A2">
            <w:pPr>
              <w:rPr>
                <w:rFonts w:ascii="Arial" w:hAnsi="Arial" w:cs="Arial"/>
              </w:rPr>
            </w:pPr>
            <w:r w:rsidRPr="00344577">
              <w:rPr>
                <w:rFonts w:ascii="Arial" w:hAnsi="Arial" w:cs="Arial"/>
              </w:rPr>
              <w:t xml:space="preserve">Armstrong, </w:t>
            </w:r>
            <w:proofErr w:type="spellStart"/>
            <w:r w:rsidRPr="00344577">
              <w:rPr>
                <w:rFonts w:ascii="Arial" w:hAnsi="Arial" w:cs="Arial"/>
              </w:rPr>
              <w:t>Tatanishia</w:t>
            </w:r>
            <w:proofErr w:type="spellEnd"/>
          </w:p>
          <w:p w:rsidR="00BB1AFE" w:rsidRPr="00344577" w:rsidRDefault="00BB1AFE" w:rsidP="006B30A2">
            <w:pPr>
              <w:rPr>
                <w:rFonts w:ascii="Arial" w:hAnsi="Arial" w:cs="Arial"/>
              </w:rPr>
            </w:pPr>
            <w:r w:rsidRPr="00344577">
              <w:rPr>
                <w:rFonts w:ascii="Arial" w:hAnsi="Arial" w:cs="Arial"/>
              </w:rPr>
              <w:t>Carter, Kristi</w:t>
            </w:r>
          </w:p>
          <w:p w:rsidR="00BB1AFE" w:rsidRPr="00344577" w:rsidRDefault="00BB1AFE" w:rsidP="006B30A2">
            <w:pPr>
              <w:rPr>
                <w:rFonts w:ascii="Arial" w:hAnsi="Arial" w:cs="Arial"/>
              </w:rPr>
            </w:pPr>
            <w:r w:rsidRPr="00344577">
              <w:rPr>
                <w:rFonts w:ascii="Arial" w:hAnsi="Arial" w:cs="Arial"/>
              </w:rPr>
              <w:t>Deluca, Tracy</w:t>
            </w:r>
          </w:p>
          <w:p w:rsidR="00BB1AFE" w:rsidRPr="00344577" w:rsidRDefault="00BB1AFE" w:rsidP="006B30A2">
            <w:pPr>
              <w:rPr>
                <w:rFonts w:ascii="Arial" w:hAnsi="Arial" w:cs="Arial"/>
              </w:rPr>
            </w:pPr>
            <w:r w:rsidRPr="00344577">
              <w:rPr>
                <w:rFonts w:ascii="Arial" w:hAnsi="Arial" w:cs="Arial"/>
              </w:rPr>
              <w:t>Gillikin, Kathy</w:t>
            </w:r>
          </w:p>
          <w:p w:rsidR="00BB1AFE" w:rsidRPr="00344577" w:rsidRDefault="00BB1AFE" w:rsidP="006B30A2">
            <w:pPr>
              <w:rPr>
                <w:rFonts w:ascii="Arial" w:hAnsi="Arial" w:cs="Arial"/>
              </w:rPr>
            </w:pPr>
            <w:r w:rsidRPr="00344577">
              <w:rPr>
                <w:rFonts w:ascii="Arial" w:hAnsi="Arial" w:cs="Arial"/>
              </w:rPr>
              <w:t>Harvey, Jaye</w:t>
            </w:r>
          </w:p>
          <w:p w:rsidR="00BB1AFE" w:rsidRPr="00344577" w:rsidRDefault="001C4973" w:rsidP="006B30A2">
            <w:pPr>
              <w:rPr>
                <w:rFonts w:ascii="Arial" w:hAnsi="Arial" w:cs="Arial"/>
              </w:rPr>
            </w:pPr>
            <w:r w:rsidRPr="00344577">
              <w:rPr>
                <w:rFonts w:ascii="Arial" w:hAnsi="Arial" w:cs="Arial"/>
              </w:rPr>
              <w:t>Hendricks</w:t>
            </w:r>
            <w:r w:rsidR="00BB1AFE" w:rsidRPr="00344577">
              <w:rPr>
                <w:rFonts w:ascii="Arial" w:hAnsi="Arial" w:cs="Arial"/>
              </w:rPr>
              <w:t>, Dawn</w:t>
            </w:r>
          </w:p>
          <w:p w:rsidR="00BB1AFE" w:rsidRPr="00344577" w:rsidRDefault="00BB1AFE" w:rsidP="006B30A2">
            <w:pPr>
              <w:rPr>
                <w:rFonts w:ascii="Arial" w:hAnsi="Arial" w:cs="Arial"/>
              </w:rPr>
            </w:pPr>
            <w:r w:rsidRPr="00344577">
              <w:rPr>
                <w:rFonts w:ascii="Arial" w:hAnsi="Arial" w:cs="Arial"/>
              </w:rPr>
              <w:t>Hill, Cori</w:t>
            </w:r>
          </w:p>
          <w:p w:rsidR="00BB1AFE" w:rsidRPr="00344577" w:rsidRDefault="00BB1AFE" w:rsidP="006B30A2">
            <w:pPr>
              <w:rPr>
                <w:rFonts w:ascii="Arial" w:hAnsi="Arial" w:cs="Arial"/>
              </w:rPr>
            </w:pPr>
          </w:p>
        </w:tc>
        <w:tc>
          <w:tcPr>
            <w:tcW w:w="3192" w:type="dxa"/>
          </w:tcPr>
          <w:p w:rsidR="00B64875" w:rsidRPr="00344577" w:rsidRDefault="00B64875" w:rsidP="006B30A2">
            <w:pPr>
              <w:rPr>
                <w:rFonts w:ascii="Arial" w:hAnsi="Arial" w:cs="Arial"/>
              </w:rPr>
            </w:pPr>
            <w:r w:rsidRPr="00344577">
              <w:rPr>
                <w:rFonts w:ascii="Arial" w:hAnsi="Arial" w:cs="Arial"/>
              </w:rPr>
              <w:t>Houck, Pam</w:t>
            </w:r>
          </w:p>
          <w:p w:rsidR="00B64875" w:rsidRPr="00344577" w:rsidRDefault="00B64875" w:rsidP="006B30A2">
            <w:pPr>
              <w:rPr>
                <w:rFonts w:ascii="Arial" w:hAnsi="Arial" w:cs="Arial"/>
              </w:rPr>
            </w:pPr>
            <w:r w:rsidRPr="00344577">
              <w:rPr>
                <w:rFonts w:ascii="Arial" w:hAnsi="Arial" w:cs="Arial"/>
              </w:rPr>
              <w:t>Ingram, Kristen</w:t>
            </w:r>
          </w:p>
          <w:p w:rsidR="00B64875" w:rsidRPr="00344577" w:rsidRDefault="00B64875" w:rsidP="006B30A2">
            <w:pPr>
              <w:rPr>
                <w:rFonts w:ascii="Arial" w:hAnsi="Arial" w:cs="Arial"/>
              </w:rPr>
            </w:pPr>
            <w:r w:rsidRPr="00344577">
              <w:rPr>
                <w:rFonts w:ascii="Arial" w:hAnsi="Arial" w:cs="Arial"/>
              </w:rPr>
              <w:t>Jackson, Sakina</w:t>
            </w:r>
          </w:p>
          <w:p w:rsidR="00BB1AFE" w:rsidRPr="00344577" w:rsidRDefault="00BB1AFE" w:rsidP="006B30A2">
            <w:pPr>
              <w:rPr>
                <w:rFonts w:ascii="Arial" w:hAnsi="Arial" w:cs="Arial"/>
              </w:rPr>
            </w:pPr>
            <w:r w:rsidRPr="00344577">
              <w:rPr>
                <w:rFonts w:ascii="Arial" w:hAnsi="Arial" w:cs="Arial"/>
              </w:rPr>
              <w:t xml:space="preserve">Kern, Cindy </w:t>
            </w:r>
          </w:p>
          <w:p w:rsidR="00BB1AFE" w:rsidRPr="00344577" w:rsidRDefault="00BB1AFE" w:rsidP="006B30A2">
            <w:pPr>
              <w:rPr>
                <w:rFonts w:ascii="Arial" w:hAnsi="Arial" w:cs="Arial"/>
              </w:rPr>
            </w:pPr>
            <w:proofErr w:type="spellStart"/>
            <w:r w:rsidRPr="00344577">
              <w:rPr>
                <w:rFonts w:ascii="Arial" w:hAnsi="Arial" w:cs="Arial"/>
              </w:rPr>
              <w:t>Kolodzinski</w:t>
            </w:r>
            <w:proofErr w:type="spellEnd"/>
            <w:r w:rsidRPr="00344577">
              <w:rPr>
                <w:rFonts w:ascii="Arial" w:hAnsi="Arial" w:cs="Arial"/>
              </w:rPr>
              <w:t>, Clarissa</w:t>
            </w:r>
          </w:p>
          <w:p w:rsidR="00BB1AFE" w:rsidRPr="00344577" w:rsidRDefault="00BB1AFE" w:rsidP="006B30A2">
            <w:pPr>
              <w:rPr>
                <w:rFonts w:ascii="Arial" w:hAnsi="Arial" w:cs="Arial"/>
              </w:rPr>
            </w:pPr>
            <w:r w:rsidRPr="00344577">
              <w:rPr>
                <w:rFonts w:ascii="Arial" w:hAnsi="Arial" w:cs="Arial"/>
              </w:rPr>
              <w:t>Meyers, Kris</w:t>
            </w:r>
          </w:p>
          <w:p w:rsidR="00BB1AFE" w:rsidRPr="00344577" w:rsidRDefault="00BB1AFE" w:rsidP="006B30A2">
            <w:pPr>
              <w:rPr>
                <w:rFonts w:ascii="Arial" w:hAnsi="Arial" w:cs="Arial"/>
              </w:rPr>
            </w:pPr>
            <w:r w:rsidRPr="00344577">
              <w:rPr>
                <w:rFonts w:ascii="Arial" w:hAnsi="Arial" w:cs="Arial"/>
              </w:rPr>
              <w:t>Popp, Patricia</w:t>
            </w:r>
          </w:p>
          <w:p w:rsidR="00BB1AFE" w:rsidRPr="00344577" w:rsidRDefault="00BB1AFE" w:rsidP="006B30A2">
            <w:pPr>
              <w:rPr>
                <w:rFonts w:ascii="Arial" w:hAnsi="Arial" w:cs="Arial"/>
              </w:rPr>
            </w:pPr>
            <w:r w:rsidRPr="00344577">
              <w:rPr>
                <w:rFonts w:ascii="Arial" w:hAnsi="Arial" w:cs="Arial"/>
              </w:rPr>
              <w:t>Rakes, Susanne</w:t>
            </w:r>
          </w:p>
          <w:p w:rsidR="00BB1AFE" w:rsidRPr="00344577" w:rsidRDefault="00BB1AFE" w:rsidP="006B30A2">
            <w:pPr>
              <w:rPr>
                <w:rFonts w:ascii="Arial" w:hAnsi="Arial" w:cs="Arial"/>
              </w:rPr>
            </w:pPr>
          </w:p>
        </w:tc>
        <w:tc>
          <w:tcPr>
            <w:tcW w:w="3192" w:type="dxa"/>
          </w:tcPr>
          <w:p w:rsidR="00B64875" w:rsidRPr="00344577" w:rsidRDefault="00B64875" w:rsidP="006B30A2">
            <w:pPr>
              <w:rPr>
                <w:rFonts w:ascii="Arial" w:hAnsi="Arial" w:cs="Arial"/>
              </w:rPr>
            </w:pPr>
            <w:r w:rsidRPr="00344577">
              <w:rPr>
                <w:rFonts w:ascii="Arial" w:hAnsi="Arial" w:cs="Arial"/>
              </w:rPr>
              <w:t>Roberts, Jodi</w:t>
            </w:r>
          </w:p>
          <w:p w:rsidR="00B64875" w:rsidRPr="00344577" w:rsidRDefault="00B64875" w:rsidP="006B30A2">
            <w:pPr>
              <w:rPr>
                <w:rFonts w:ascii="Arial" w:hAnsi="Arial" w:cs="Arial"/>
              </w:rPr>
            </w:pPr>
            <w:r w:rsidRPr="00344577">
              <w:rPr>
                <w:rFonts w:ascii="Arial" w:hAnsi="Arial" w:cs="Arial"/>
              </w:rPr>
              <w:t>Ruffin, Novella</w:t>
            </w:r>
          </w:p>
          <w:p w:rsidR="00B64875" w:rsidRPr="00344577" w:rsidRDefault="00B64875" w:rsidP="006B30A2">
            <w:pPr>
              <w:rPr>
                <w:rFonts w:ascii="Arial" w:hAnsi="Arial" w:cs="Arial"/>
              </w:rPr>
            </w:pPr>
            <w:r w:rsidRPr="00344577">
              <w:rPr>
                <w:rFonts w:ascii="Arial" w:hAnsi="Arial" w:cs="Arial"/>
              </w:rPr>
              <w:t>Stepien, Debi</w:t>
            </w:r>
          </w:p>
          <w:p w:rsidR="00B64875" w:rsidRPr="00344577" w:rsidRDefault="00B64875" w:rsidP="006B30A2">
            <w:pPr>
              <w:rPr>
                <w:rFonts w:ascii="Arial" w:hAnsi="Arial" w:cs="Arial"/>
              </w:rPr>
            </w:pPr>
            <w:r w:rsidRPr="00344577">
              <w:rPr>
                <w:rFonts w:ascii="Arial" w:hAnsi="Arial" w:cs="Arial"/>
              </w:rPr>
              <w:t>Watkins, Peggy</w:t>
            </w:r>
          </w:p>
          <w:p w:rsidR="00B64875" w:rsidRPr="00344577" w:rsidRDefault="00B64875" w:rsidP="006B30A2">
            <w:pPr>
              <w:rPr>
                <w:rFonts w:ascii="Arial" w:hAnsi="Arial" w:cs="Arial"/>
              </w:rPr>
            </w:pPr>
            <w:r w:rsidRPr="00344577">
              <w:rPr>
                <w:rFonts w:ascii="Arial" w:hAnsi="Arial" w:cs="Arial"/>
              </w:rPr>
              <w:t>Wilberger, Sandy</w:t>
            </w:r>
          </w:p>
          <w:p w:rsidR="00B64875" w:rsidRPr="00344577" w:rsidRDefault="00B64875" w:rsidP="006B30A2">
            <w:pPr>
              <w:rPr>
                <w:rFonts w:ascii="Arial" w:hAnsi="Arial" w:cs="Arial"/>
                <w:u w:val="single"/>
              </w:rPr>
            </w:pPr>
            <w:r w:rsidRPr="00344577">
              <w:rPr>
                <w:rFonts w:ascii="Arial" w:hAnsi="Arial" w:cs="Arial"/>
              </w:rPr>
              <w:t>Williams, Mira</w:t>
            </w:r>
          </w:p>
          <w:p w:rsidR="00B64875" w:rsidRPr="00344577" w:rsidRDefault="00B64875" w:rsidP="006B30A2">
            <w:pPr>
              <w:rPr>
                <w:rFonts w:ascii="Arial" w:hAnsi="Arial" w:cs="Arial"/>
                <w:u w:val="single"/>
              </w:rPr>
            </w:pPr>
          </w:p>
          <w:p w:rsidR="00BB1AFE" w:rsidRPr="00344577" w:rsidRDefault="00BB1AFE" w:rsidP="006B30A2">
            <w:pPr>
              <w:rPr>
                <w:rFonts w:ascii="Arial" w:hAnsi="Arial" w:cs="Arial"/>
              </w:rPr>
            </w:pPr>
            <w:r w:rsidRPr="00344577">
              <w:rPr>
                <w:rFonts w:ascii="Arial" w:hAnsi="Arial" w:cs="Arial"/>
                <w:u w:val="single"/>
              </w:rPr>
              <w:t>Guest:</w:t>
            </w:r>
            <w:r w:rsidRPr="00B40FB3">
              <w:rPr>
                <w:rFonts w:ascii="Arial" w:hAnsi="Arial" w:cs="Arial"/>
              </w:rPr>
              <w:t xml:space="preserve"> </w:t>
            </w:r>
            <w:r w:rsidRPr="00344577">
              <w:rPr>
                <w:rFonts w:ascii="Arial" w:hAnsi="Arial" w:cs="Arial"/>
              </w:rPr>
              <w:t>Grace Reef</w:t>
            </w:r>
          </w:p>
          <w:p w:rsidR="00BB1AFE" w:rsidRPr="00344577" w:rsidRDefault="00BB1AFE" w:rsidP="006B30A2">
            <w:pPr>
              <w:rPr>
                <w:rFonts w:ascii="Arial" w:hAnsi="Arial" w:cs="Arial"/>
              </w:rPr>
            </w:pPr>
          </w:p>
        </w:tc>
      </w:tr>
    </w:tbl>
    <w:p w:rsidR="001C4973" w:rsidRPr="00344577" w:rsidRDefault="001C4973" w:rsidP="006B30A2">
      <w:pPr>
        <w:spacing w:after="0" w:line="240" w:lineRule="auto"/>
        <w:contextualSpacing/>
        <w:rPr>
          <w:rFonts w:ascii="Times New Roman" w:hAnsi="Times New Roman"/>
        </w:rPr>
      </w:pPr>
      <w:r w:rsidRPr="00344577">
        <w:rPr>
          <w:rFonts w:ascii="Times New Roman" w:hAnsi="Times New Roman"/>
        </w:rPr>
        <w:tab/>
      </w:r>
    </w:p>
    <w:p w:rsidR="001C4973" w:rsidRPr="00344577" w:rsidRDefault="001C4973" w:rsidP="006B30A2">
      <w:pPr>
        <w:spacing w:after="0" w:line="240" w:lineRule="auto"/>
        <w:contextualSpacing/>
        <w:rPr>
          <w:rFonts w:ascii="Times New Roman" w:hAnsi="Times New Roman"/>
        </w:rPr>
      </w:pPr>
      <w:r w:rsidRPr="00344577">
        <w:rPr>
          <w:rFonts w:ascii="Times New Roman" w:hAnsi="Times New Roman"/>
        </w:rPr>
        <w:tab/>
      </w:r>
      <w:r w:rsidRPr="00344577">
        <w:rPr>
          <w:rFonts w:ascii="Times New Roman" w:hAnsi="Times New Roman"/>
        </w:rPr>
        <w:tab/>
      </w:r>
      <w:r w:rsidRPr="00344577">
        <w:rPr>
          <w:rFonts w:ascii="Times New Roman" w:hAnsi="Times New Roman"/>
        </w:rPr>
        <w:tab/>
      </w:r>
      <w:r w:rsidRPr="00344577">
        <w:rPr>
          <w:rFonts w:ascii="Times New Roman" w:hAnsi="Times New Roman"/>
        </w:rPr>
        <w:tab/>
      </w:r>
    </w:p>
    <w:p w:rsidR="001C4973" w:rsidRDefault="001C4973" w:rsidP="006B30A2">
      <w:pPr>
        <w:spacing w:after="0"/>
        <w:rPr>
          <w:rFonts w:ascii="Arial" w:hAnsi="Arial" w:cs="Arial"/>
        </w:rPr>
      </w:pPr>
      <w:r w:rsidRPr="00344577">
        <w:rPr>
          <w:rFonts w:ascii="Arial" w:hAnsi="Arial" w:cs="Arial"/>
        </w:rPr>
        <w:t>Our April meeting began with a p</w:t>
      </w:r>
      <w:r w:rsidRPr="00344577">
        <w:rPr>
          <w:rFonts w:ascii="Arial" w:hAnsi="Arial" w:cs="Arial"/>
        </w:rPr>
        <w:t xml:space="preserve">articipant poll asking </w:t>
      </w:r>
      <w:r w:rsidRPr="00344577">
        <w:rPr>
          <w:rFonts w:ascii="Arial" w:hAnsi="Arial" w:cs="Arial"/>
        </w:rPr>
        <w:t xml:space="preserve">members </w:t>
      </w:r>
      <w:r w:rsidRPr="00344577">
        <w:rPr>
          <w:rFonts w:ascii="Arial" w:hAnsi="Arial" w:cs="Arial"/>
        </w:rPr>
        <w:t xml:space="preserve">about plans to attend the upcoming </w:t>
      </w:r>
      <w:r w:rsidRPr="00344577">
        <w:rPr>
          <w:rFonts w:ascii="Arial" w:hAnsi="Arial" w:cs="Arial"/>
        </w:rPr>
        <w:t xml:space="preserve">VCPD </w:t>
      </w:r>
      <w:r w:rsidRPr="00344577">
        <w:rPr>
          <w:rFonts w:ascii="Arial" w:hAnsi="Arial" w:cs="Arial"/>
        </w:rPr>
        <w:t xml:space="preserve">Regional Consortia Summits. The poll results were: 55% already registered, 27% </w:t>
      </w:r>
      <w:r w:rsidR="006B30A2">
        <w:rPr>
          <w:rFonts w:ascii="Arial" w:hAnsi="Arial" w:cs="Arial"/>
        </w:rPr>
        <w:t xml:space="preserve">plan to attend, </w:t>
      </w:r>
      <w:r w:rsidRPr="00344577">
        <w:rPr>
          <w:rFonts w:ascii="Arial" w:hAnsi="Arial" w:cs="Arial"/>
        </w:rPr>
        <w:t xml:space="preserve">and </w:t>
      </w:r>
      <w:r w:rsidRPr="00344577">
        <w:rPr>
          <w:rFonts w:ascii="Arial" w:hAnsi="Arial" w:cs="Arial"/>
        </w:rPr>
        <w:t>18% will miss these</w:t>
      </w:r>
      <w:r w:rsidRPr="00344577">
        <w:rPr>
          <w:rFonts w:ascii="Arial" w:hAnsi="Arial" w:cs="Arial"/>
        </w:rPr>
        <w:t xml:space="preserve"> event</w:t>
      </w:r>
      <w:r w:rsidRPr="00344577">
        <w:rPr>
          <w:rFonts w:ascii="Arial" w:hAnsi="Arial" w:cs="Arial"/>
        </w:rPr>
        <w:t>s.</w:t>
      </w:r>
    </w:p>
    <w:p w:rsidR="006B30A2" w:rsidRDefault="006B30A2" w:rsidP="006B30A2">
      <w:pPr>
        <w:spacing w:after="0"/>
        <w:rPr>
          <w:rFonts w:ascii="Arial" w:hAnsi="Arial" w:cs="Arial"/>
        </w:rPr>
      </w:pPr>
    </w:p>
    <w:p w:rsidR="006B30A2" w:rsidRPr="00344577" w:rsidRDefault="006B30A2" w:rsidP="006B30A2">
      <w:pPr>
        <w:spacing w:after="0"/>
        <w:rPr>
          <w:rFonts w:ascii="Arial" w:hAnsi="Arial" w:cs="Arial"/>
        </w:rPr>
      </w:pPr>
    </w:p>
    <w:p w:rsidR="001C4973" w:rsidRPr="00344577" w:rsidRDefault="001C4973" w:rsidP="006B30A2">
      <w:pPr>
        <w:spacing w:after="0"/>
        <w:rPr>
          <w:rFonts w:ascii="Arial" w:hAnsi="Arial" w:cs="Arial"/>
          <w:b/>
        </w:rPr>
      </w:pPr>
      <w:r w:rsidRPr="00344577">
        <w:rPr>
          <w:rFonts w:ascii="Arial" w:hAnsi="Arial" w:cs="Arial"/>
          <w:b/>
        </w:rPr>
        <w:t>VCPD Initiatives</w:t>
      </w:r>
    </w:p>
    <w:p w:rsidR="006B30A2" w:rsidRDefault="001C4973" w:rsidP="006B30A2">
      <w:pPr>
        <w:spacing w:after="0"/>
        <w:rPr>
          <w:rFonts w:ascii="Arial" w:hAnsi="Arial" w:cs="Arial"/>
        </w:rPr>
      </w:pPr>
      <w:r w:rsidRPr="00344577">
        <w:rPr>
          <w:rFonts w:ascii="Arial" w:hAnsi="Arial" w:cs="Arial"/>
          <w:u w:val="single"/>
        </w:rPr>
        <w:t>Agency</w:t>
      </w:r>
      <w:r w:rsidRPr="00344577">
        <w:rPr>
          <w:rFonts w:ascii="Arial" w:hAnsi="Arial" w:cs="Arial"/>
          <w:u w:val="single"/>
        </w:rPr>
        <w:t xml:space="preserve">/Organization </w:t>
      </w:r>
      <w:r w:rsidRPr="00344577">
        <w:rPr>
          <w:rFonts w:ascii="Arial" w:hAnsi="Arial" w:cs="Arial"/>
          <w:u w:val="single"/>
        </w:rPr>
        <w:t>Descriptions for the Website</w:t>
      </w:r>
      <w:r w:rsidRPr="00344577">
        <w:rPr>
          <w:rFonts w:ascii="Arial" w:hAnsi="Arial" w:cs="Arial"/>
          <w:u w:val="single"/>
        </w:rPr>
        <w:t xml:space="preserve">: </w:t>
      </w:r>
      <w:r w:rsidRPr="00344577">
        <w:rPr>
          <w:rFonts w:ascii="Arial" w:hAnsi="Arial" w:cs="Arial"/>
        </w:rPr>
        <w:t>Jaye reminded all that the agency</w:t>
      </w:r>
      <w:r w:rsidRPr="00344577">
        <w:rPr>
          <w:rFonts w:ascii="Arial" w:hAnsi="Arial" w:cs="Arial"/>
        </w:rPr>
        <w:t>/</w:t>
      </w:r>
    </w:p>
    <w:p w:rsidR="001C4973" w:rsidRPr="00344577" w:rsidRDefault="001C4973" w:rsidP="006B30A2">
      <w:pPr>
        <w:spacing w:after="0"/>
        <w:rPr>
          <w:rFonts w:ascii="Arial" w:hAnsi="Arial" w:cs="Arial"/>
        </w:rPr>
      </w:pPr>
      <w:r w:rsidRPr="00344577">
        <w:rPr>
          <w:rFonts w:ascii="Arial" w:hAnsi="Arial" w:cs="Arial"/>
        </w:rPr>
        <w:t>organization u</w:t>
      </w:r>
      <w:r w:rsidRPr="00344577">
        <w:rPr>
          <w:rFonts w:ascii="Arial" w:hAnsi="Arial" w:cs="Arial"/>
        </w:rPr>
        <w:t xml:space="preserve">pdates are being </w:t>
      </w:r>
      <w:r w:rsidRPr="00344577">
        <w:rPr>
          <w:rFonts w:ascii="Arial" w:hAnsi="Arial" w:cs="Arial"/>
        </w:rPr>
        <w:t xml:space="preserve">completed.  If you have not submitted an update, please do so ASAP.  </w:t>
      </w:r>
      <w:r w:rsidRPr="00344577">
        <w:rPr>
          <w:rFonts w:ascii="Arial" w:hAnsi="Arial" w:cs="Arial"/>
        </w:rPr>
        <w:t xml:space="preserve"> </w:t>
      </w:r>
    </w:p>
    <w:p w:rsidR="006B30A2" w:rsidRDefault="006B30A2" w:rsidP="006B30A2">
      <w:pPr>
        <w:spacing w:after="0"/>
        <w:rPr>
          <w:rFonts w:ascii="Arial" w:hAnsi="Arial" w:cs="Arial"/>
          <w:u w:val="single"/>
        </w:rPr>
      </w:pPr>
    </w:p>
    <w:p w:rsidR="001C4973" w:rsidRDefault="001C4973" w:rsidP="006B30A2">
      <w:pPr>
        <w:spacing w:after="0"/>
        <w:rPr>
          <w:rFonts w:ascii="Arial" w:hAnsi="Arial" w:cs="Arial"/>
        </w:rPr>
      </w:pPr>
      <w:r w:rsidRPr="00344577">
        <w:rPr>
          <w:rFonts w:ascii="Arial" w:hAnsi="Arial" w:cs="Arial"/>
          <w:u w:val="single"/>
        </w:rPr>
        <w:t>Inclusive Practices Task Force:</w:t>
      </w:r>
      <w:r w:rsidRPr="00344577">
        <w:rPr>
          <w:rFonts w:ascii="Arial" w:hAnsi="Arial" w:cs="Arial"/>
        </w:rPr>
        <w:t xml:space="preserve"> </w:t>
      </w:r>
      <w:r w:rsidRPr="00344577">
        <w:rPr>
          <w:rFonts w:ascii="Arial" w:hAnsi="Arial" w:cs="Arial"/>
          <w:b/>
        </w:rPr>
        <w:t xml:space="preserve"> </w:t>
      </w:r>
      <w:r w:rsidRPr="00344577">
        <w:rPr>
          <w:rFonts w:ascii="Arial" w:hAnsi="Arial" w:cs="Arial"/>
        </w:rPr>
        <w:t xml:space="preserve">Sandy </w:t>
      </w:r>
      <w:r w:rsidRPr="00344577">
        <w:rPr>
          <w:rFonts w:ascii="Arial" w:hAnsi="Arial" w:cs="Arial"/>
        </w:rPr>
        <w:t xml:space="preserve">reported </w:t>
      </w:r>
      <w:r w:rsidRPr="00344577">
        <w:rPr>
          <w:rFonts w:ascii="Arial" w:hAnsi="Arial" w:cs="Arial"/>
        </w:rPr>
        <w:t>that the next meeting is scheduled on April 16</w:t>
      </w:r>
      <w:r w:rsidRPr="00344577">
        <w:rPr>
          <w:rFonts w:ascii="Arial" w:hAnsi="Arial" w:cs="Arial"/>
          <w:vertAlign w:val="superscript"/>
        </w:rPr>
        <w:t>th</w:t>
      </w:r>
      <w:r w:rsidRPr="00344577">
        <w:rPr>
          <w:rFonts w:ascii="Arial" w:hAnsi="Arial" w:cs="Arial"/>
        </w:rPr>
        <w:t xml:space="preserve">.   The draft work plan will be finalized and action steps will begin to be addressed. </w:t>
      </w:r>
    </w:p>
    <w:p w:rsidR="006B30A2" w:rsidRPr="00344577" w:rsidRDefault="006B30A2" w:rsidP="006B30A2">
      <w:pPr>
        <w:spacing w:after="0"/>
        <w:rPr>
          <w:rFonts w:ascii="Arial" w:hAnsi="Arial" w:cs="Arial"/>
        </w:rPr>
      </w:pPr>
    </w:p>
    <w:p w:rsidR="001C4973" w:rsidRPr="00344577" w:rsidRDefault="001C4973" w:rsidP="00344577">
      <w:pPr>
        <w:rPr>
          <w:rFonts w:ascii="Arial" w:hAnsi="Arial" w:cs="Arial"/>
        </w:rPr>
      </w:pPr>
      <w:r w:rsidRPr="00344577">
        <w:rPr>
          <w:rFonts w:ascii="Arial" w:hAnsi="Arial" w:cs="Arial"/>
          <w:u w:val="single"/>
        </w:rPr>
        <w:t>Q</w:t>
      </w:r>
      <w:r w:rsidRPr="00344577">
        <w:rPr>
          <w:rFonts w:ascii="Arial" w:hAnsi="Arial" w:cs="Arial"/>
          <w:u w:val="single"/>
        </w:rPr>
        <w:t xml:space="preserve">uality Assurance </w:t>
      </w:r>
      <w:r w:rsidRPr="00344577">
        <w:rPr>
          <w:rFonts w:ascii="Arial" w:hAnsi="Arial" w:cs="Arial"/>
          <w:u w:val="single"/>
        </w:rPr>
        <w:t>Workgroup</w:t>
      </w:r>
      <w:r w:rsidRPr="00344577">
        <w:rPr>
          <w:rFonts w:ascii="Arial" w:hAnsi="Arial" w:cs="Arial"/>
          <w:u w:val="single"/>
        </w:rPr>
        <w:t>:</w:t>
      </w:r>
      <w:r w:rsidRPr="00344577">
        <w:rPr>
          <w:rFonts w:ascii="Arial" w:hAnsi="Arial" w:cs="Arial"/>
        </w:rPr>
        <w:t xml:space="preserve">  </w:t>
      </w:r>
      <w:r w:rsidRPr="00344577">
        <w:rPr>
          <w:rFonts w:ascii="Arial" w:hAnsi="Arial" w:cs="Arial"/>
        </w:rPr>
        <w:t xml:space="preserve">Kris shared that several VCPD members </w:t>
      </w:r>
      <w:r w:rsidR="00344577" w:rsidRPr="00344577">
        <w:rPr>
          <w:rFonts w:ascii="Arial" w:hAnsi="Arial" w:cs="Arial"/>
        </w:rPr>
        <w:t>are participating in a Quality Rating and Improvement System (QRIS) Peer Learning Group (TA PLG) through the QRIS National Learning Network.  Most recent webinars focused on technical assistance and coaching across the age spectrum from infants to school-age children and instructional leadership and coaching models that support and sustain continuous quality improvement. The Virginia TA PLG Team will meet on April 19.</w:t>
      </w:r>
    </w:p>
    <w:p w:rsidR="001C4973" w:rsidRPr="00344577" w:rsidRDefault="001C4973" w:rsidP="001C4973">
      <w:pPr>
        <w:rPr>
          <w:rFonts w:ascii="Arial" w:hAnsi="Arial" w:cs="Arial"/>
        </w:rPr>
      </w:pPr>
      <w:r w:rsidRPr="00344577">
        <w:rPr>
          <w:rFonts w:ascii="Arial" w:hAnsi="Arial" w:cs="Arial"/>
          <w:u w:val="single"/>
        </w:rPr>
        <w:t>Regional Consortia Workgroup</w:t>
      </w:r>
      <w:r w:rsidR="00344577" w:rsidRPr="00344577">
        <w:rPr>
          <w:rFonts w:ascii="Arial" w:hAnsi="Arial" w:cs="Arial"/>
        </w:rPr>
        <w:t xml:space="preserve">; This workgroup met </w:t>
      </w:r>
      <w:r w:rsidRPr="00344577">
        <w:rPr>
          <w:rFonts w:ascii="Arial" w:hAnsi="Arial" w:cs="Arial"/>
        </w:rPr>
        <w:t xml:space="preserve">today before the full </w:t>
      </w:r>
      <w:r w:rsidR="00344577" w:rsidRPr="00344577">
        <w:rPr>
          <w:rFonts w:ascii="Arial" w:hAnsi="Arial" w:cs="Arial"/>
        </w:rPr>
        <w:t xml:space="preserve">VCPD </w:t>
      </w:r>
      <w:r w:rsidRPr="00344577">
        <w:rPr>
          <w:rFonts w:ascii="Arial" w:hAnsi="Arial" w:cs="Arial"/>
        </w:rPr>
        <w:t>team meeting and discussed how to evaluate the regional summits. Jaye will compile the evaluations from each summit</w:t>
      </w:r>
      <w:r w:rsidR="00344577" w:rsidRPr="00344577">
        <w:rPr>
          <w:rFonts w:ascii="Arial" w:hAnsi="Arial" w:cs="Arial"/>
        </w:rPr>
        <w:t xml:space="preserve"> and share with each region.</w:t>
      </w:r>
      <w:r w:rsidRPr="00344577">
        <w:rPr>
          <w:rFonts w:ascii="Arial" w:hAnsi="Arial" w:cs="Arial"/>
        </w:rPr>
        <w:t xml:space="preserve">   </w:t>
      </w:r>
    </w:p>
    <w:p w:rsidR="001C4973" w:rsidRPr="00344577" w:rsidRDefault="001C4973" w:rsidP="001C4973">
      <w:pPr>
        <w:rPr>
          <w:rFonts w:ascii="Arial" w:hAnsi="Arial" w:cs="Arial"/>
        </w:rPr>
      </w:pPr>
      <w:r w:rsidRPr="00344577">
        <w:rPr>
          <w:rFonts w:ascii="Arial" w:hAnsi="Arial" w:cs="Arial"/>
          <w:u w:val="single"/>
        </w:rPr>
        <w:t>VCPD 101</w:t>
      </w:r>
      <w:r w:rsidR="00344577" w:rsidRPr="00344577">
        <w:rPr>
          <w:rFonts w:ascii="Arial" w:hAnsi="Arial" w:cs="Arial"/>
          <w:u w:val="single"/>
        </w:rPr>
        <w:t>:</w:t>
      </w:r>
      <w:r w:rsidR="00344577" w:rsidRPr="00B40FB3">
        <w:rPr>
          <w:rFonts w:ascii="Arial" w:hAnsi="Arial" w:cs="Arial"/>
        </w:rPr>
        <w:t xml:space="preserve"> </w:t>
      </w:r>
      <w:r w:rsidR="00B40FB3">
        <w:rPr>
          <w:rFonts w:ascii="Arial" w:hAnsi="Arial" w:cs="Arial"/>
        </w:rPr>
        <w:t xml:space="preserve"> </w:t>
      </w:r>
      <w:r w:rsidRPr="00344577">
        <w:rPr>
          <w:rFonts w:ascii="Arial" w:hAnsi="Arial" w:cs="Arial"/>
        </w:rPr>
        <w:t xml:space="preserve">Jaye shared </w:t>
      </w:r>
      <w:r w:rsidR="00B40FB3">
        <w:rPr>
          <w:rFonts w:ascii="Arial" w:hAnsi="Arial" w:cs="Arial"/>
        </w:rPr>
        <w:t xml:space="preserve">that </w:t>
      </w:r>
      <w:r w:rsidRPr="00344577">
        <w:rPr>
          <w:rFonts w:ascii="Arial" w:hAnsi="Arial" w:cs="Arial"/>
        </w:rPr>
        <w:t xml:space="preserve">VCPD 101 </w:t>
      </w:r>
      <w:r w:rsidR="00344577" w:rsidRPr="00344577">
        <w:rPr>
          <w:rFonts w:ascii="Arial" w:hAnsi="Arial" w:cs="Arial"/>
        </w:rPr>
        <w:t xml:space="preserve">was offered </w:t>
      </w:r>
      <w:r w:rsidRPr="00344577">
        <w:rPr>
          <w:rFonts w:ascii="Arial" w:hAnsi="Arial" w:cs="Arial"/>
        </w:rPr>
        <w:t>in the Cen</w:t>
      </w:r>
      <w:r w:rsidR="00B8312A">
        <w:rPr>
          <w:rFonts w:ascii="Arial" w:hAnsi="Arial" w:cs="Arial"/>
        </w:rPr>
        <w:t>tral Region in January at ChildS</w:t>
      </w:r>
      <w:r w:rsidRPr="00344577">
        <w:rPr>
          <w:rFonts w:ascii="Arial" w:hAnsi="Arial" w:cs="Arial"/>
        </w:rPr>
        <w:t xml:space="preserve">avers, in Piedmont at JMU </w:t>
      </w:r>
      <w:r w:rsidR="00344577" w:rsidRPr="00344577">
        <w:rPr>
          <w:rFonts w:ascii="Arial" w:hAnsi="Arial" w:cs="Arial"/>
        </w:rPr>
        <w:t xml:space="preserve">in March, </w:t>
      </w:r>
      <w:r w:rsidRPr="00344577">
        <w:rPr>
          <w:rFonts w:ascii="Arial" w:hAnsi="Arial" w:cs="Arial"/>
        </w:rPr>
        <w:t xml:space="preserve">and is scheduled </w:t>
      </w:r>
      <w:r w:rsidR="00344577" w:rsidRPr="00344577">
        <w:rPr>
          <w:rFonts w:ascii="Arial" w:hAnsi="Arial" w:cs="Arial"/>
        </w:rPr>
        <w:t xml:space="preserve">for </w:t>
      </w:r>
      <w:r w:rsidRPr="00344577">
        <w:rPr>
          <w:rFonts w:ascii="Arial" w:hAnsi="Arial" w:cs="Arial"/>
        </w:rPr>
        <w:t xml:space="preserve">June 21-22 at the Rappahannock United Way.  A new module </w:t>
      </w:r>
      <w:r w:rsidR="00344577" w:rsidRPr="00344577">
        <w:rPr>
          <w:rFonts w:ascii="Arial" w:hAnsi="Arial" w:cs="Arial"/>
        </w:rPr>
        <w:t>5</w:t>
      </w:r>
      <w:r w:rsidRPr="00344577">
        <w:rPr>
          <w:rFonts w:ascii="Arial" w:hAnsi="Arial" w:cs="Arial"/>
        </w:rPr>
        <w:t xml:space="preserve"> on Planning Professional Development was piloted at VAAEYC. Jaye shared </w:t>
      </w:r>
      <w:r w:rsidR="00344577" w:rsidRPr="00344577">
        <w:rPr>
          <w:rFonts w:ascii="Arial" w:hAnsi="Arial" w:cs="Arial"/>
        </w:rPr>
        <w:t xml:space="preserve">we </w:t>
      </w:r>
      <w:r w:rsidRPr="00344577">
        <w:rPr>
          <w:rFonts w:ascii="Arial" w:hAnsi="Arial" w:cs="Arial"/>
        </w:rPr>
        <w:t>are working on a way to provide follow</w:t>
      </w:r>
      <w:r w:rsidR="00344577" w:rsidRPr="00344577">
        <w:rPr>
          <w:rFonts w:ascii="Arial" w:hAnsi="Arial" w:cs="Arial"/>
        </w:rPr>
        <w:t>-</w:t>
      </w:r>
      <w:r w:rsidRPr="00344577">
        <w:rPr>
          <w:rFonts w:ascii="Arial" w:hAnsi="Arial" w:cs="Arial"/>
        </w:rPr>
        <w:t xml:space="preserve">up so these will not be just a one-time training.  She </w:t>
      </w:r>
      <w:r w:rsidR="00B40FB3">
        <w:rPr>
          <w:rFonts w:ascii="Arial" w:hAnsi="Arial" w:cs="Arial"/>
        </w:rPr>
        <w:t xml:space="preserve">will </w:t>
      </w:r>
      <w:r w:rsidRPr="00344577">
        <w:rPr>
          <w:rFonts w:ascii="Arial" w:hAnsi="Arial" w:cs="Arial"/>
        </w:rPr>
        <w:t xml:space="preserve">coordinate additional presentations next year </w:t>
      </w:r>
      <w:r w:rsidR="00344577" w:rsidRPr="00344577">
        <w:rPr>
          <w:rFonts w:ascii="Arial" w:hAnsi="Arial" w:cs="Arial"/>
        </w:rPr>
        <w:t>as the V</w:t>
      </w:r>
      <w:r w:rsidRPr="00344577">
        <w:rPr>
          <w:rFonts w:ascii="Arial" w:hAnsi="Arial" w:cs="Arial"/>
        </w:rPr>
        <w:t xml:space="preserve">DSS funding </w:t>
      </w:r>
      <w:r w:rsidR="00344577" w:rsidRPr="00344577">
        <w:rPr>
          <w:rFonts w:ascii="Arial" w:hAnsi="Arial" w:cs="Arial"/>
        </w:rPr>
        <w:t>contract specifies that three</w:t>
      </w:r>
      <w:r w:rsidRPr="00344577">
        <w:rPr>
          <w:rFonts w:ascii="Arial" w:hAnsi="Arial" w:cs="Arial"/>
        </w:rPr>
        <w:t xml:space="preserve"> VCPD 101 </w:t>
      </w:r>
      <w:r w:rsidR="00344577" w:rsidRPr="00344577">
        <w:rPr>
          <w:rFonts w:ascii="Arial" w:hAnsi="Arial" w:cs="Arial"/>
        </w:rPr>
        <w:t xml:space="preserve">trainings </w:t>
      </w:r>
      <w:r w:rsidRPr="00344577">
        <w:rPr>
          <w:rFonts w:ascii="Arial" w:hAnsi="Arial" w:cs="Arial"/>
        </w:rPr>
        <w:t xml:space="preserve">are </w:t>
      </w:r>
      <w:r w:rsidR="00344577" w:rsidRPr="00344577">
        <w:rPr>
          <w:rFonts w:ascii="Arial" w:hAnsi="Arial" w:cs="Arial"/>
        </w:rPr>
        <w:t xml:space="preserve">completed annually.  She is </w:t>
      </w:r>
      <w:r w:rsidRPr="00344577">
        <w:rPr>
          <w:rFonts w:ascii="Arial" w:hAnsi="Arial" w:cs="Arial"/>
        </w:rPr>
        <w:t>also working on a</w:t>
      </w:r>
      <w:r w:rsidR="00344577" w:rsidRPr="00344577">
        <w:rPr>
          <w:rFonts w:ascii="Arial" w:hAnsi="Arial" w:cs="Arial"/>
        </w:rPr>
        <w:t xml:space="preserve"> </w:t>
      </w:r>
      <w:r w:rsidRPr="00344577">
        <w:rPr>
          <w:rFonts w:ascii="Arial" w:hAnsi="Arial" w:cs="Arial"/>
        </w:rPr>
        <w:t>train</w:t>
      </w:r>
      <w:r w:rsidR="00344577" w:rsidRPr="00344577">
        <w:rPr>
          <w:rFonts w:ascii="Arial" w:hAnsi="Arial" w:cs="Arial"/>
        </w:rPr>
        <w:t>ing</w:t>
      </w:r>
      <w:r w:rsidRPr="00344577">
        <w:rPr>
          <w:rFonts w:ascii="Arial" w:hAnsi="Arial" w:cs="Arial"/>
        </w:rPr>
        <w:t xml:space="preserve"> of </w:t>
      </w:r>
      <w:proofErr w:type="gramStart"/>
      <w:r w:rsidRPr="00344577">
        <w:rPr>
          <w:rFonts w:ascii="Arial" w:hAnsi="Arial" w:cs="Arial"/>
        </w:rPr>
        <w:t>trainers</w:t>
      </w:r>
      <w:proofErr w:type="gramEnd"/>
      <w:r w:rsidRPr="00344577">
        <w:rPr>
          <w:rFonts w:ascii="Arial" w:hAnsi="Arial" w:cs="Arial"/>
        </w:rPr>
        <w:t xml:space="preserve"> </w:t>
      </w:r>
      <w:r w:rsidR="00344577" w:rsidRPr="00344577">
        <w:rPr>
          <w:rFonts w:ascii="Arial" w:hAnsi="Arial" w:cs="Arial"/>
        </w:rPr>
        <w:t xml:space="preserve">process </w:t>
      </w:r>
      <w:r w:rsidRPr="00344577">
        <w:rPr>
          <w:rFonts w:ascii="Arial" w:hAnsi="Arial" w:cs="Arial"/>
        </w:rPr>
        <w:t xml:space="preserve">to build the capacity of others to conduct the training.  </w:t>
      </w:r>
    </w:p>
    <w:p w:rsidR="001C4973" w:rsidRPr="00344577" w:rsidRDefault="001C4973" w:rsidP="001C4973">
      <w:pPr>
        <w:rPr>
          <w:rFonts w:ascii="Arial" w:hAnsi="Arial" w:cs="Arial"/>
        </w:rPr>
      </w:pPr>
      <w:r w:rsidRPr="00344577">
        <w:rPr>
          <w:rFonts w:ascii="Arial" w:hAnsi="Arial" w:cs="Arial"/>
          <w:u w:val="single"/>
        </w:rPr>
        <w:t>ECPC</w:t>
      </w:r>
      <w:r w:rsidR="00344577" w:rsidRPr="00344577">
        <w:rPr>
          <w:rFonts w:ascii="Arial" w:hAnsi="Arial" w:cs="Arial"/>
          <w:u w:val="single"/>
        </w:rPr>
        <w:t>:</w:t>
      </w:r>
      <w:r w:rsidR="00344577" w:rsidRPr="00344577">
        <w:rPr>
          <w:rFonts w:ascii="Arial" w:hAnsi="Arial" w:cs="Arial"/>
          <w:b/>
        </w:rPr>
        <w:t xml:space="preserve">  </w:t>
      </w:r>
      <w:r w:rsidRPr="00344577">
        <w:rPr>
          <w:rFonts w:ascii="Arial" w:hAnsi="Arial" w:cs="Arial"/>
        </w:rPr>
        <w:t>Dawn shared that the VCPD I</w:t>
      </w:r>
      <w:r w:rsidR="00B40FB3">
        <w:rPr>
          <w:rFonts w:ascii="Arial" w:hAnsi="Arial" w:cs="Arial"/>
        </w:rPr>
        <w:t xml:space="preserve">nclusive Practices </w:t>
      </w:r>
      <w:r w:rsidRPr="00344577">
        <w:rPr>
          <w:rFonts w:ascii="Arial" w:hAnsi="Arial" w:cs="Arial"/>
        </w:rPr>
        <w:t xml:space="preserve">Task Force action plan is the workplan for ECPC.  </w:t>
      </w:r>
      <w:r w:rsidR="00B077F8" w:rsidRPr="00B077F8">
        <w:rPr>
          <w:rFonts w:ascii="Arial" w:hAnsi="Arial" w:cs="Arial"/>
        </w:rPr>
        <w:t>A Virginia team will participate in the 2018 Leadership Institute in Avon Farms, Connecticut on June 10-13, 2018.</w:t>
      </w:r>
    </w:p>
    <w:p w:rsidR="00B077F8" w:rsidRDefault="001C4973" w:rsidP="001C4973">
      <w:pPr>
        <w:rPr>
          <w:rFonts w:ascii="Arial" w:hAnsi="Arial" w:cs="Arial"/>
        </w:rPr>
      </w:pPr>
      <w:r w:rsidRPr="00344577">
        <w:rPr>
          <w:rFonts w:ascii="Arial" w:hAnsi="Arial" w:cs="Arial"/>
          <w:u w:val="single"/>
        </w:rPr>
        <w:t>Updated VCPD Strategic Plan</w:t>
      </w:r>
      <w:r w:rsidR="00344577" w:rsidRPr="00344577">
        <w:rPr>
          <w:rFonts w:ascii="Arial" w:hAnsi="Arial" w:cs="Arial"/>
          <w:u w:val="single"/>
        </w:rPr>
        <w:t>:</w:t>
      </w:r>
      <w:r w:rsidR="00344577" w:rsidRPr="00344577">
        <w:rPr>
          <w:rFonts w:ascii="Arial" w:hAnsi="Arial" w:cs="Arial"/>
        </w:rPr>
        <w:t xml:space="preserve">  Our updated plan is posted on the website. </w:t>
      </w:r>
      <w:r w:rsidR="00B077F8" w:rsidRPr="00344577">
        <w:rPr>
          <w:rFonts w:ascii="Arial" w:hAnsi="Arial" w:cs="Arial"/>
        </w:rPr>
        <w:t xml:space="preserve">The Governance Workgroup reviewed comments from the March meeting </w:t>
      </w:r>
      <w:r w:rsidR="00B40FB3">
        <w:rPr>
          <w:rFonts w:ascii="Arial" w:hAnsi="Arial" w:cs="Arial"/>
        </w:rPr>
        <w:t xml:space="preserve">wall </w:t>
      </w:r>
      <w:r w:rsidR="00B077F8" w:rsidRPr="00344577">
        <w:rPr>
          <w:rFonts w:ascii="Arial" w:hAnsi="Arial" w:cs="Arial"/>
        </w:rPr>
        <w:t>chart</w:t>
      </w:r>
      <w:r w:rsidR="00B077F8">
        <w:rPr>
          <w:rFonts w:ascii="Arial" w:hAnsi="Arial" w:cs="Arial"/>
        </w:rPr>
        <w:t xml:space="preserve">s.  </w:t>
      </w:r>
      <w:r w:rsidR="00B077F8" w:rsidRPr="00B077F8">
        <w:rPr>
          <w:rFonts w:ascii="Arial" w:hAnsi="Arial" w:cs="Arial"/>
        </w:rPr>
        <w:t xml:space="preserve">Several items will be included on future full VCPD meeting agendas for additional discussion and clarification. </w:t>
      </w:r>
    </w:p>
    <w:p w:rsidR="00B077F8" w:rsidRDefault="00B077F8" w:rsidP="00B077F8">
      <w:pPr>
        <w:spacing w:after="0"/>
        <w:rPr>
          <w:rFonts w:ascii="Arial" w:hAnsi="Arial" w:cs="Arial"/>
          <w:b/>
        </w:rPr>
      </w:pPr>
    </w:p>
    <w:p w:rsidR="00B077F8" w:rsidRPr="00344577" w:rsidRDefault="00B077F8" w:rsidP="00B077F8">
      <w:pPr>
        <w:spacing w:after="0"/>
        <w:rPr>
          <w:rFonts w:ascii="Arial" w:hAnsi="Arial" w:cs="Arial"/>
          <w:b/>
        </w:rPr>
      </w:pPr>
      <w:r w:rsidRPr="00344577">
        <w:rPr>
          <w:rFonts w:ascii="Arial" w:hAnsi="Arial" w:cs="Arial"/>
          <w:b/>
        </w:rPr>
        <w:t>Tips for Trainers: VCPD 101, Module 4: Flip Charts</w:t>
      </w:r>
    </w:p>
    <w:p w:rsidR="00020CCB" w:rsidRDefault="00020CCB" w:rsidP="00020CCB">
      <w:pPr>
        <w:spacing w:after="0"/>
        <w:rPr>
          <w:rFonts w:ascii="Arial" w:hAnsi="Arial" w:cs="Arial"/>
        </w:rPr>
      </w:pPr>
      <w:r>
        <w:rPr>
          <w:rFonts w:ascii="Arial" w:hAnsi="Arial" w:cs="Arial"/>
        </w:rPr>
        <w:t>Flip charts are an important tool for trainers for a variety of reasons.  Flip charts:</w:t>
      </w:r>
    </w:p>
    <w:p w:rsidR="00B077F8" w:rsidRPr="00020CCB" w:rsidRDefault="00B077F8" w:rsidP="00020CCB">
      <w:pPr>
        <w:pStyle w:val="ListParagraph"/>
        <w:numPr>
          <w:ilvl w:val="0"/>
          <w:numId w:val="16"/>
        </w:numPr>
        <w:spacing w:after="0"/>
        <w:rPr>
          <w:rFonts w:ascii="Arial" w:hAnsi="Arial" w:cs="Arial"/>
        </w:rPr>
      </w:pPr>
      <w:r w:rsidRPr="00020CCB">
        <w:rPr>
          <w:rFonts w:ascii="Arial" w:hAnsi="Arial" w:cs="Arial"/>
        </w:rPr>
        <w:t>Represent content visually.</w:t>
      </w:r>
    </w:p>
    <w:p w:rsidR="00B077F8" w:rsidRPr="00020CCB" w:rsidRDefault="00B077F8" w:rsidP="00020CCB">
      <w:pPr>
        <w:pStyle w:val="ListParagraph"/>
        <w:numPr>
          <w:ilvl w:val="0"/>
          <w:numId w:val="16"/>
        </w:numPr>
        <w:spacing w:after="0"/>
        <w:rPr>
          <w:rFonts w:ascii="Arial" w:hAnsi="Arial" w:cs="Arial"/>
        </w:rPr>
      </w:pPr>
      <w:r w:rsidRPr="00020CCB">
        <w:rPr>
          <w:rFonts w:ascii="Arial" w:hAnsi="Arial" w:cs="Arial"/>
        </w:rPr>
        <w:t>Share content without technology.</w:t>
      </w:r>
    </w:p>
    <w:p w:rsidR="00B077F8" w:rsidRPr="00020CCB" w:rsidRDefault="00B077F8" w:rsidP="00020CCB">
      <w:pPr>
        <w:pStyle w:val="ListParagraph"/>
        <w:numPr>
          <w:ilvl w:val="0"/>
          <w:numId w:val="16"/>
        </w:numPr>
        <w:spacing w:after="0"/>
        <w:rPr>
          <w:rFonts w:ascii="Arial" w:hAnsi="Arial" w:cs="Arial"/>
        </w:rPr>
      </w:pPr>
      <w:r w:rsidRPr="00020CCB">
        <w:rPr>
          <w:rFonts w:ascii="Arial" w:hAnsi="Arial" w:cs="Arial"/>
        </w:rPr>
        <w:t>Structure group work</w:t>
      </w:r>
      <w:r w:rsidR="00020CCB">
        <w:rPr>
          <w:rFonts w:ascii="Arial" w:hAnsi="Arial" w:cs="Arial"/>
        </w:rPr>
        <w:t xml:space="preserve"> and record group discussion.</w:t>
      </w:r>
    </w:p>
    <w:p w:rsidR="00B077F8" w:rsidRDefault="00B077F8" w:rsidP="00020CCB">
      <w:pPr>
        <w:pStyle w:val="ListParagraph"/>
        <w:numPr>
          <w:ilvl w:val="0"/>
          <w:numId w:val="16"/>
        </w:numPr>
        <w:spacing w:after="0"/>
        <w:rPr>
          <w:rFonts w:ascii="Arial" w:hAnsi="Arial" w:cs="Arial"/>
        </w:rPr>
      </w:pPr>
      <w:r w:rsidRPr="00020CCB">
        <w:rPr>
          <w:rFonts w:ascii="Arial" w:hAnsi="Arial" w:cs="Arial"/>
        </w:rPr>
        <w:t>Lead to active participation.</w:t>
      </w:r>
    </w:p>
    <w:p w:rsidR="00020CCB" w:rsidRDefault="00020CCB" w:rsidP="00020CCB">
      <w:pPr>
        <w:pStyle w:val="ListParagraph"/>
        <w:numPr>
          <w:ilvl w:val="0"/>
          <w:numId w:val="16"/>
        </w:numPr>
        <w:spacing w:after="0"/>
        <w:rPr>
          <w:rFonts w:ascii="Arial" w:hAnsi="Arial" w:cs="Arial"/>
        </w:rPr>
      </w:pPr>
      <w:r>
        <w:rPr>
          <w:rFonts w:ascii="Arial" w:hAnsi="Arial" w:cs="Arial"/>
        </w:rPr>
        <w:t>Reinforce important concepts.</w:t>
      </w:r>
    </w:p>
    <w:p w:rsidR="00020CCB" w:rsidRDefault="00020CCB" w:rsidP="00020CCB">
      <w:pPr>
        <w:pStyle w:val="ListParagraph"/>
        <w:numPr>
          <w:ilvl w:val="0"/>
          <w:numId w:val="16"/>
        </w:numPr>
        <w:spacing w:after="0"/>
        <w:rPr>
          <w:rFonts w:ascii="Arial" w:hAnsi="Arial" w:cs="Arial"/>
        </w:rPr>
      </w:pPr>
      <w:r>
        <w:rPr>
          <w:rFonts w:ascii="Arial" w:hAnsi="Arial" w:cs="Arial"/>
        </w:rPr>
        <w:t>Can be viewed by all and help maintain focus.</w:t>
      </w:r>
    </w:p>
    <w:p w:rsidR="00020CCB" w:rsidRDefault="00020CCB" w:rsidP="00020CCB">
      <w:pPr>
        <w:pStyle w:val="ListParagraph"/>
        <w:numPr>
          <w:ilvl w:val="0"/>
          <w:numId w:val="16"/>
        </w:numPr>
        <w:spacing w:after="0"/>
        <w:rPr>
          <w:rFonts w:ascii="Arial" w:hAnsi="Arial" w:cs="Arial"/>
        </w:rPr>
      </w:pPr>
      <w:r>
        <w:rPr>
          <w:rFonts w:ascii="Arial" w:hAnsi="Arial" w:cs="Arial"/>
        </w:rPr>
        <w:t>May be photographed for later reference.</w:t>
      </w:r>
    </w:p>
    <w:p w:rsidR="00020CCB" w:rsidRDefault="00020CCB" w:rsidP="00020CCB">
      <w:pPr>
        <w:pStyle w:val="ListParagraph"/>
        <w:spacing w:after="0"/>
        <w:rPr>
          <w:rFonts w:ascii="Arial" w:hAnsi="Arial" w:cs="Arial"/>
        </w:rPr>
      </w:pPr>
    </w:p>
    <w:p w:rsidR="00020CCB" w:rsidRPr="00020CCB" w:rsidRDefault="00020CCB" w:rsidP="00020CCB">
      <w:pPr>
        <w:spacing w:after="0"/>
        <w:rPr>
          <w:rFonts w:ascii="Arial" w:hAnsi="Arial" w:cs="Arial"/>
        </w:rPr>
      </w:pPr>
      <w:r w:rsidRPr="00020CCB">
        <w:rPr>
          <w:rFonts w:ascii="Arial" w:hAnsi="Arial" w:cs="Arial"/>
        </w:rPr>
        <w:t>Recommendations for using flip charts include:</w:t>
      </w:r>
    </w:p>
    <w:p w:rsidR="00020CCB" w:rsidRPr="00020CCB" w:rsidRDefault="00020CCB" w:rsidP="00020CCB">
      <w:pPr>
        <w:pStyle w:val="ListParagraph"/>
        <w:numPr>
          <w:ilvl w:val="0"/>
          <w:numId w:val="16"/>
        </w:numPr>
        <w:spacing w:after="0"/>
        <w:rPr>
          <w:rFonts w:ascii="Arial" w:hAnsi="Arial" w:cs="Arial"/>
        </w:rPr>
      </w:pPr>
      <w:r w:rsidRPr="00020CCB">
        <w:rPr>
          <w:rFonts w:ascii="Arial" w:hAnsi="Arial" w:cs="Arial"/>
        </w:rPr>
        <w:t>Purchase s</w:t>
      </w:r>
      <w:r>
        <w:rPr>
          <w:rFonts w:ascii="Arial" w:hAnsi="Arial" w:cs="Arial"/>
        </w:rPr>
        <w:t>elf-stick paper with 1” squares (Squares allow you to keep lines and lists straight.)</w:t>
      </w:r>
    </w:p>
    <w:p w:rsidR="00020CCB" w:rsidRPr="00020CCB" w:rsidRDefault="00020CCB" w:rsidP="00020CCB">
      <w:pPr>
        <w:pStyle w:val="ListParagraph"/>
        <w:numPr>
          <w:ilvl w:val="0"/>
          <w:numId w:val="16"/>
        </w:numPr>
        <w:spacing w:after="0"/>
        <w:rPr>
          <w:rFonts w:ascii="Arial" w:hAnsi="Arial" w:cs="Arial"/>
        </w:rPr>
      </w:pPr>
      <w:r w:rsidRPr="00020CCB">
        <w:rPr>
          <w:rFonts w:ascii="Arial" w:hAnsi="Arial" w:cs="Arial"/>
        </w:rPr>
        <w:t>Use dark markers.</w:t>
      </w:r>
    </w:p>
    <w:p w:rsidR="00020CCB" w:rsidRDefault="00020CCB" w:rsidP="00020CCB">
      <w:pPr>
        <w:pStyle w:val="ListParagraph"/>
        <w:numPr>
          <w:ilvl w:val="0"/>
          <w:numId w:val="16"/>
        </w:numPr>
        <w:spacing w:after="0"/>
        <w:rPr>
          <w:rFonts w:ascii="Arial" w:hAnsi="Arial" w:cs="Arial"/>
        </w:rPr>
      </w:pPr>
      <w:r w:rsidRPr="00020CCB">
        <w:rPr>
          <w:rFonts w:ascii="Arial" w:hAnsi="Arial" w:cs="Arial"/>
        </w:rPr>
        <w:t xml:space="preserve">Print BIG. </w:t>
      </w:r>
    </w:p>
    <w:p w:rsidR="00020CCB" w:rsidRPr="00020CCB" w:rsidRDefault="00020CCB" w:rsidP="00020CCB">
      <w:pPr>
        <w:pStyle w:val="ListParagraph"/>
        <w:numPr>
          <w:ilvl w:val="0"/>
          <w:numId w:val="16"/>
        </w:numPr>
        <w:spacing w:after="0"/>
        <w:rPr>
          <w:rFonts w:ascii="Arial" w:hAnsi="Arial" w:cs="Arial"/>
        </w:rPr>
      </w:pPr>
      <w:r>
        <w:rPr>
          <w:rFonts w:ascii="Arial" w:hAnsi="Arial" w:cs="Arial"/>
        </w:rPr>
        <w:t>Alternate colors by line when making a list.</w:t>
      </w:r>
    </w:p>
    <w:p w:rsidR="00020CCB" w:rsidRPr="00020CCB" w:rsidRDefault="00020CCB" w:rsidP="00020CCB">
      <w:pPr>
        <w:pStyle w:val="ListParagraph"/>
        <w:numPr>
          <w:ilvl w:val="0"/>
          <w:numId w:val="16"/>
        </w:numPr>
        <w:spacing w:after="0"/>
        <w:rPr>
          <w:rFonts w:ascii="Arial" w:hAnsi="Arial" w:cs="Arial"/>
        </w:rPr>
      </w:pPr>
      <w:r w:rsidRPr="00020CCB">
        <w:rPr>
          <w:rFonts w:ascii="Arial" w:hAnsi="Arial" w:cs="Arial"/>
        </w:rPr>
        <w:t>Prepare headings in advance.</w:t>
      </w:r>
      <w:r>
        <w:rPr>
          <w:rFonts w:ascii="Arial" w:hAnsi="Arial" w:cs="Arial"/>
        </w:rPr>
        <w:t xml:space="preserve">  (Long and/or frequently used he</w:t>
      </w:r>
      <w:r w:rsidR="00B40FB3">
        <w:rPr>
          <w:rFonts w:ascii="Arial" w:hAnsi="Arial" w:cs="Arial"/>
        </w:rPr>
        <w:t>adings [e.g., Foundation Blocks]</w:t>
      </w:r>
      <w:r>
        <w:rPr>
          <w:rFonts w:ascii="Arial" w:hAnsi="Arial" w:cs="Arial"/>
        </w:rPr>
        <w:t xml:space="preserve"> may be word processed on legal paper and posted above or glued onto chart paper.)</w:t>
      </w:r>
    </w:p>
    <w:p w:rsidR="00020CCB" w:rsidRPr="00020CCB" w:rsidRDefault="00020CCB" w:rsidP="00020CCB">
      <w:pPr>
        <w:pStyle w:val="ListParagraph"/>
        <w:numPr>
          <w:ilvl w:val="0"/>
          <w:numId w:val="16"/>
        </w:numPr>
        <w:spacing w:after="0"/>
        <w:rPr>
          <w:rFonts w:ascii="Arial" w:hAnsi="Arial" w:cs="Arial"/>
        </w:rPr>
      </w:pPr>
      <w:r w:rsidRPr="00020CCB">
        <w:rPr>
          <w:rFonts w:ascii="Arial" w:hAnsi="Arial" w:cs="Arial"/>
        </w:rPr>
        <w:t>Pencil in notes to yourself.</w:t>
      </w:r>
      <w:r>
        <w:rPr>
          <w:rFonts w:ascii="Arial" w:hAnsi="Arial" w:cs="Arial"/>
        </w:rPr>
        <w:t xml:space="preserve"> </w:t>
      </w:r>
      <w:r w:rsidR="00B40FB3">
        <w:rPr>
          <w:rFonts w:ascii="Arial" w:hAnsi="Arial" w:cs="Arial"/>
        </w:rPr>
        <w:t xml:space="preserve"> (These are not visible to participants.)</w:t>
      </w:r>
    </w:p>
    <w:p w:rsidR="00020CCB" w:rsidRPr="00020CCB" w:rsidRDefault="00020CCB" w:rsidP="00020CCB">
      <w:pPr>
        <w:pStyle w:val="ListParagraph"/>
        <w:numPr>
          <w:ilvl w:val="0"/>
          <w:numId w:val="16"/>
        </w:numPr>
        <w:spacing w:after="0"/>
        <w:rPr>
          <w:rFonts w:ascii="Arial" w:hAnsi="Arial" w:cs="Arial"/>
        </w:rPr>
      </w:pPr>
      <w:r w:rsidRPr="00020CCB">
        <w:rPr>
          <w:rFonts w:ascii="Arial" w:hAnsi="Arial" w:cs="Arial"/>
        </w:rPr>
        <w:t>Bulldog clip the pad for transport.</w:t>
      </w:r>
    </w:p>
    <w:p w:rsidR="00020CCB" w:rsidRPr="00020CCB" w:rsidRDefault="00020CCB" w:rsidP="00020CCB">
      <w:pPr>
        <w:pStyle w:val="ListParagraph"/>
        <w:numPr>
          <w:ilvl w:val="0"/>
          <w:numId w:val="16"/>
        </w:numPr>
        <w:spacing w:after="0"/>
        <w:rPr>
          <w:rFonts w:ascii="Arial" w:hAnsi="Arial" w:cs="Arial"/>
        </w:rPr>
      </w:pPr>
      <w:r w:rsidRPr="00020CCB">
        <w:rPr>
          <w:rFonts w:ascii="Arial" w:hAnsi="Arial" w:cs="Arial"/>
        </w:rPr>
        <w:t>Use a trash bag if raining.</w:t>
      </w:r>
    </w:p>
    <w:p w:rsidR="00020CCB" w:rsidRPr="00020CCB" w:rsidRDefault="00020CCB" w:rsidP="00020CCB">
      <w:pPr>
        <w:pStyle w:val="ListParagraph"/>
        <w:numPr>
          <w:ilvl w:val="0"/>
          <w:numId w:val="16"/>
        </w:numPr>
        <w:spacing w:after="0"/>
        <w:rPr>
          <w:rFonts w:ascii="Arial" w:hAnsi="Arial" w:cs="Arial"/>
        </w:rPr>
      </w:pPr>
      <w:r w:rsidRPr="00020CCB">
        <w:rPr>
          <w:rFonts w:ascii="Arial" w:hAnsi="Arial" w:cs="Arial"/>
        </w:rPr>
        <w:t xml:space="preserve">Leave </w:t>
      </w:r>
      <w:r w:rsidR="00B40FB3">
        <w:rPr>
          <w:rFonts w:ascii="Arial" w:hAnsi="Arial" w:cs="Arial"/>
        </w:rPr>
        <w:t xml:space="preserve">the </w:t>
      </w:r>
      <w:r w:rsidRPr="00020CCB">
        <w:rPr>
          <w:rFonts w:ascii="Arial" w:hAnsi="Arial" w:cs="Arial"/>
        </w:rPr>
        <w:t>top sheet blank.</w:t>
      </w:r>
    </w:p>
    <w:p w:rsidR="00B077F8" w:rsidRPr="00020CCB" w:rsidRDefault="00020CCB" w:rsidP="00020CCB">
      <w:pPr>
        <w:pStyle w:val="ListParagraph"/>
        <w:numPr>
          <w:ilvl w:val="0"/>
          <w:numId w:val="16"/>
        </w:numPr>
        <w:spacing w:after="0"/>
        <w:rPr>
          <w:rFonts w:ascii="Arial" w:hAnsi="Arial" w:cs="Arial"/>
        </w:rPr>
      </w:pPr>
      <w:r w:rsidRPr="00020CCB">
        <w:rPr>
          <w:rFonts w:ascii="Arial" w:hAnsi="Arial" w:cs="Arial"/>
        </w:rPr>
        <w:t>Bring tape and push pins.</w:t>
      </w:r>
    </w:p>
    <w:p w:rsidR="001C4973" w:rsidRPr="00344577" w:rsidRDefault="001C4973" w:rsidP="001C4973">
      <w:pPr>
        <w:rPr>
          <w:rFonts w:ascii="Times New Roman" w:hAnsi="Times New Roman"/>
        </w:rPr>
      </w:pPr>
      <w:r w:rsidRPr="00344577">
        <w:rPr>
          <w:rFonts w:ascii="Times New Roman" w:hAnsi="Times New Roman"/>
        </w:rPr>
        <w:t xml:space="preserve">.  </w:t>
      </w:r>
    </w:p>
    <w:p w:rsidR="00344577" w:rsidRPr="00344577" w:rsidRDefault="001C4973" w:rsidP="001C4973">
      <w:pPr>
        <w:pStyle w:val="Header"/>
        <w:rPr>
          <w:rFonts w:ascii="Arial" w:hAnsi="Arial" w:cs="Arial"/>
          <w:b/>
        </w:rPr>
      </w:pPr>
      <w:r w:rsidRPr="00344577">
        <w:rPr>
          <w:rFonts w:ascii="Arial" w:hAnsi="Arial" w:cs="Arial"/>
          <w:b/>
        </w:rPr>
        <w:t>New Early Learning and Family Funding</w:t>
      </w:r>
      <w:r w:rsidR="00344577" w:rsidRPr="00344577">
        <w:rPr>
          <w:rFonts w:ascii="Arial" w:hAnsi="Arial" w:cs="Arial"/>
          <w:b/>
        </w:rPr>
        <w:tab/>
      </w:r>
    </w:p>
    <w:p w:rsidR="00344577" w:rsidRPr="00344577" w:rsidRDefault="00344577" w:rsidP="00344577">
      <w:pPr>
        <w:pStyle w:val="Header"/>
        <w:tabs>
          <w:tab w:val="clear" w:pos="4680"/>
          <w:tab w:val="center" w:pos="0"/>
        </w:tabs>
        <w:rPr>
          <w:rFonts w:ascii="Arial" w:hAnsi="Arial" w:cs="Arial"/>
        </w:rPr>
      </w:pPr>
      <w:r w:rsidRPr="00344577">
        <w:rPr>
          <w:rFonts w:ascii="Arial" w:hAnsi="Arial" w:cs="Arial"/>
        </w:rPr>
        <w:tab/>
        <w:t xml:space="preserve">       G</w:t>
      </w:r>
      <w:r w:rsidRPr="00344577">
        <w:rPr>
          <w:rFonts w:ascii="Arial" w:hAnsi="Arial" w:cs="Arial"/>
        </w:rPr>
        <w:t>race Reef, President, Early Learning Policy Group</w:t>
      </w:r>
      <w:r w:rsidRPr="00344577">
        <w:rPr>
          <w:rFonts w:ascii="Arial" w:hAnsi="Arial" w:cs="Arial"/>
        </w:rPr>
        <w:t>, discussed information on the new</w:t>
      </w:r>
    </w:p>
    <w:p w:rsidR="00344577" w:rsidRPr="00344577" w:rsidRDefault="00344577" w:rsidP="00344577">
      <w:pPr>
        <w:pStyle w:val="Header"/>
        <w:tabs>
          <w:tab w:val="clear" w:pos="4680"/>
          <w:tab w:val="center" w:pos="0"/>
        </w:tabs>
        <w:rPr>
          <w:rFonts w:ascii="Times New Roman" w:hAnsi="Times New Roman"/>
          <w:b/>
        </w:rPr>
      </w:pPr>
      <w:r w:rsidRPr="00344577">
        <w:rPr>
          <w:rFonts w:ascii="Arial" w:hAnsi="Arial" w:cs="Arial"/>
        </w:rPr>
        <w:t>early childhood and family federal funding.  Refer to her PowerPoint (attached) for details.</w:t>
      </w:r>
    </w:p>
    <w:p w:rsidR="006B30A2" w:rsidRDefault="006B30A2">
      <w:pPr>
        <w:rPr>
          <w:rFonts w:ascii="Arial" w:hAnsi="Arial" w:cs="Arial"/>
          <w:b/>
        </w:rPr>
      </w:pPr>
      <w:r>
        <w:rPr>
          <w:rFonts w:ascii="Arial" w:hAnsi="Arial" w:cs="Arial"/>
          <w:b/>
        </w:rPr>
        <w:br w:type="page"/>
      </w:r>
    </w:p>
    <w:p w:rsidR="001C4973" w:rsidRPr="00020CCB" w:rsidRDefault="00020CCB" w:rsidP="00020CCB">
      <w:pPr>
        <w:spacing w:after="0"/>
        <w:rPr>
          <w:rFonts w:ascii="Arial" w:hAnsi="Arial" w:cs="Arial"/>
          <w:b/>
        </w:rPr>
      </w:pPr>
      <w:r>
        <w:rPr>
          <w:rFonts w:ascii="Arial" w:hAnsi="Arial" w:cs="Arial"/>
          <w:b/>
        </w:rPr>
        <w:t>Announcements</w:t>
      </w:r>
    </w:p>
    <w:p w:rsidR="001C4973" w:rsidRPr="00020CCB" w:rsidRDefault="001C4973" w:rsidP="004E6948">
      <w:pPr>
        <w:pStyle w:val="ListParagraph"/>
        <w:numPr>
          <w:ilvl w:val="0"/>
          <w:numId w:val="13"/>
        </w:numPr>
        <w:spacing w:after="0" w:line="240" w:lineRule="auto"/>
        <w:rPr>
          <w:rFonts w:ascii="Arial" w:hAnsi="Arial" w:cs="Arial"/>
        </w:rPr>
      </w:pPr>
      <w:r w:rsidRPr="00020CCB">
        <w:rPr>
          <w:rFonts w:ascii="Arial" w:eastAsiaTheme="minorEastAsia" w:hAnsi="Arial" w:cs="Arial"/>
          <w:color w:val="000000" w:themeColor="text1"/>
          <w:kern w:val="24"/>
        </w:rPr>
        <w:t xml:space="preserve">Registration is open for Child Care Aware’s </w:t>
      </w:r>
      <w:r w:rsidR="004E6948">
        <w:rPr>
          <w:rFonts w:ascii="Arial" w:eastAsiaTheme="minorEastAsia" w:hAnsi="Arial" w:cs="Arial"/>
          <w:color w:val="000000" w:themeColor="text1"/>
          <w:kern w:val="24"/>
        </w:rPr>
        <w:t xml:space="preserve">third </w:t>
      </w:r>
      <w:r w:rsidRPr="00020CCB">
        <w:rPr>
          <w:rFonts w:ascii="Arial" w:eastAsiaTheme="minorEastAsia" w:hAnsi="Arial" w:cs="Arial"/>
          <w:color w:val="000000" w:themeColor="text1"/>
          <w:kern w:val="24"/>
        </w:rPr>
        <w:t>annual Child Care and Early Childhood Education Business Summit on June 1</w:t>
      </w:r>
      <w:r w:rsidR="004E6948">
        <w:rPr>
          <w:rFonts w:ascii="Arial" w:eastAsiaTheme="minorEastAsia" w:hAnsi="Arial" w:cs="Arial"/>
          <w:color w:val="000000" w:themeColor="text1"/>
          <w:kern w:val="24"/>
        </w:rPr>
        <w:t>st</w:t>
      </w:r>
      <w:r w:rsidRPr="00020CCB">
        <w:rPr>
          <w:rFonts w:ascii="Arial" w:eastAsiaTheme="minorEastAsia" w:hAnsi="Arial" w:cs="Arial"/>
          <w:color w:val="000000" w:themeColor="text1"/>
          <w:kern w:val="24"/>
        </w:rPr>
        <w:t xml:space="preserve"> at the Four Points Sheraton in Richmond.  </w:t>
      </w:r>
    </w:p>
    <w:p w:rsidR="00020CCB" w:rsidRPr="00020CCB" w:rsidRDefault="00020CCB" w:rsidP="00020CCB">
      <w:pPr>
        <w:pStyle w:val="ListParagraph"/>
        <w:spacing w:after="0" w:line="240" w:lineRule="auto"/>
        <w:rPr>
          <w:rFonts w:ascii="Arial" w:hAnsi="Arial" w:cs="Arial"/>
        </w:rPr>
      </w:pPr>
    </w:p>
    <w:p w:rsidR="001C4973" w:rsidRPr="00020CCB" w:rsidRDefault="001C4973" w:rsidP="001C4973">
      <w:pPr>
        <w:pStyle w:val="ListParagraph"/>
        <w:numPr>
          <w:ilvl w:val="0"/>
          <w:numId w:val="13"/>
        </w:numPr>
        <w:spacing w:after="0" w:line="240" w:lineRule="auto"/>
        <w:rPr>
          <w:rFonts w:ascii="Arial" w:hAnsi="Arial" w:cs="Arial"/>
        </w:rPr>
      </w:pPr>
      <w:r w:rsidRPr="00020CCB">
        <w:rPr>
          <w:rFonts w:ascii="Arial" w:eastAsiaTheme="minorEastAsia" w:hAnsi="Arial" w:cs="Arial"/>
          <w:color w:val="000000" w:themeColor="text1"/>
          <w:kern w:val="24"/>
        </w:rPr>
        <w:t xml:space="preserve">Jaye has IMPACT Registry cards and </w:t>
      </w:r>
      <w:r w:rsidRPr="00020CCB">
        <w:rPr>
          <w:rFonts w:ascii="Arial" w:eastAsiaTheme="minorEastAsia" w:hAnsi="Arial" w:cs="Arial"/>
          <w:i/>
          <w:iCs/>
          <w:color w:val="000000" w:themeColor="text1"/>
          <w:kern w:val="24"/>
        </w:rPr>
        <w:t xml:space="preserve">Trainer and Relationship-Based Professional Development Provider Requirements </w:t>
      </w:r>
      <w:r w:rsidRPr="00020CCB">
        <w:rPr>
          <w:rFonts w:ascii="Arial" w:eastAsiaTheme="minorEastAsia" w:hAnsi="Arial" w:cs="Arial"/>
          <w:color w:val="000000" w:themeColor="text1"/>
          <w:kern w:val="24"/>
        </w:rPr>
        <w:t>for distribution at VCPD events.</w:t>
      </w:r>
    </w:p>
    <w:p w:rsidR="00020CCB" w:rsidRPr="00020CCB" w:rsidRDefault="00020CCB" w:rsidP="00020CCB">
      <w:pPr>
        <w:pStyle w:val="ListParagraph"/>
        <w:spacing w:after="0" w:line="240" w:lineRule="auto"/>
        <w:rPr>
          <w:rFonts w:ascii="Arial" w:hAnsi="Arial" w:cs="Arial"/>
        </w:rPr>
      </w:pPr>
    </w:p>
    <w:p w:rsidR="001C4973" w:rsidRPr="00020CCB" w:rsidRDefault="001C4973" w:rsidP="001C4973">
      <w:pPr>
        <w:pStyle w:val="ListParagraph"/>
        <w:numPr>
          <w:ilvl w:val="0"/>
          <w:numId w:val="13"/>
        </w:numPr>
        <w:spacing w:after="0" w:line="240" w:lineRule="auto"/>
        <w:rPr>
          <w:rFonts w:ascii="Arial" w:hAnsi="Arial" w:cs="Arial"/>
        </w:rPr>
      </w:pPr>
      <w:r w:rsidRPr="00020CCB">
        <w:rPr>
          <w:rFonts w:ascii="Arial" w:eastAsiaTheme="minorEastAsia" w:hAnsi="Arial" w:cs="Arial"/>
          <w:color w:val="000000" w:themeColor="text1"/>
          <w:kern w:val="24"/>
        </w:rPr>
        <w:t>The School Readiness Committee is considering applications for appointment to the Committee.</w:t>
      </w:r>
    </w:p>
    <w:p w:rsidR="00020CCB" w:rsidRPr="00020CCB" w:rsidRDefault="00020CCB" w:rsidP="00020CCB">
      <w:pPr>
        <w:pStyle w:val="ListParagraph"/>
        <w:spacing w:after="0" w:line="240" w:lineRule="auto"/>
        <w:rPr>
          <w:rFonts w:ascii="Arial" w:hAnsi="Arial" w:cs="Arial"/>
        </w:rPr>
      </w:pPr>
    </w:p>
    <w:p w:rsidR="001C4973" w:rsidRPr="00020CCB" w:rsidRDefault="001C4973" w:rsidP="001C4973">
      <w:pPr>
        <w:pStyle w:val="ListParagraph"/>
        <w:numPr>
          <w:ilvl w:val="0"/>
          <w:numId w:val="13"/>
        </w:numPr>
        <w:spacing w:after="0" w:line="240" w:lineRule="auto"/>
        <w:rPr>
          <w:rFonts w:ascii="Arial" w:hAnsi="Arial" w:cs="Arial"/>
        </w:rPr>
      </w:pPr>
      <w:r w:rsidRPr="00020CCB">
        <w:rPr>
          <w:rFonts w:ascii="Arial" w:eastAsiaTheme="minorEastAsia" w:hAnsi="Arial" w:cs="Arial"/>
          <w:color w:val="000000" w:themeColor="text1"/>
          <w:kern w:val="24"/>
        </w:rPr>
        <w:t>The public comment period for the FFY 2019-2021 Virginia Child Care Plan is</w:t>
      </w:r>
    </w:p>
    <w:p w:rsidR="001C4973" w:rsidRPr="00020CCB" w:rsidRDefault="001C4973" w:rsidP="00020CCB">
      <w:pPr>
        <w:pStyle w:val="NormalWeb"/>
        <w:spacing w:after="0" w:line="240" w:lineRule="auto"/>
        <w:ind w:left="720"/>
        <w:rPr>
          <w:rFonts w:ascii="Arial" w:hAnsi="Arial" w:cs="Arial"/>
          <w:sz w:val="22"/>
          <w:szCs w:val="22"/>
        </w:rPr>
      </w:pPr>
      <w:proofErr w:type="gramStart"/>
      <w:r w:rsidRPr="00020CCB">
        <w:rPr>
          <w:rFonts w:ascii="Arial" w:eastAsiaTheme="minorEastAsia" w:hAnsi="Arial" w:cs="Arial"/>
          <w:color w:val="000000" w:themeColor="text1"/>
          <w:kern w:val="24"/>
          <w:sz w:val="22"/>
          <w:szCs w:val="22"/>
        </w:rPr>
        <w:t>open</w:t>
      </w:r>
      <w:proofErr w:type="gramEnd"/>
      <w:r w:rsidRPr="00020CCB">
        <w:rPr>
          <w:rFonts w:ascii="Arial" w:eastAsiaTheme="minorEastAsia" w:hAnsi="Arial" w:cs="Arial"/>
          <w:color w:val="000000" w:themeColor="text1"/>
          <w:kern w:val="24"/>
          <w:sz w:val="22"/>
          <w:szCs w:val="22"/>
        </w:rPr>
        <w:t>.</w:t>
      </w:r>
      <w:r w:rsidR="00020CCB">
        <w:rPr>
          <w:rFonts w:ascii="Arial" w:eastAsiaTheme="minorEastAsia" w:hAnsi="Arial" w:cs="Arial"/>
          <w:color w:val="000000" w:themeColor="text1"/>
          <w:kern w:val="24"/>
          <w:sz w:val="22"/>
          <w:szCs w:val="22"/>
        </w:rPr>
        <w:t xml:space="preserve"> Kathy noted that Section 6 is the professional development section.  Links are on the front page of the VCPD website.  </w:t>
      </w:r>
      <w:hyperlink r:id="rId6" w:history="1">
        <w:r w:rsidR="00020CCB" w:rsidRPr="00020CCB">
          <w:rPr>
            <w:rStyle w:val="Hyperlink"/>
            <w:rFonts w:ascii="Arial" w:eastAsiaTheme="minorEastAsia" w:hAnsi="Arial" w:cs="Arial"/>
            <w:kern w:val="24"/>
            <w:sz w:val="22"/>
            <w:szCs w:val="22"/>
          </w:rPr>
          <w:t>www.vcdp.net</w:t>
        </w:r>
        <w:r w:rsidRPr="00020CCB">
          <w:rPr>
            <w:rStyle w:val="Hyperlink"/>
            <w:rFonts w:ascii="Arial" w:eastAsiaTheme="minorEastAsia" w:hAnsi="Arial" w:cs="Arial"/>
            <w:kern w:val="24"/>
            <w:sz w:val="22"/>
            <w:szCs w:val="22"/>
          </w:rPr>
          <w:t xml:space="preserve"> </w:t>
        </w:r>
      </w:hyperlink>
      <w:r w:rsidRPr="00020CCB">
        <w:rPr>
          <w:rFonts w:ascii="Arial" w:eastAsiaTheme="minorEastAsia" w:hAnsi="Arial" w:cs="Arial"/>
          <w:color w:val="000000" w:themeColor="text1"/>
          <w:kern w:val="24"/>
          <w:sz w:val="22"/>
          <w:szCs w:val="22"/>
        </w:rPr>
        <w:t xml:space="preserve"> </w:t>
      </w:r>
    </w:p>
    <w:p w:rsidR="00020CCB" w:rsidRDefault="00020CCB" w:rsidP="00020CCB">
      <w:pPr>
        <w:pStyle w:val="NormalWeb"/>
        <w:spacing w:after="0" w:line="240" w:lineRule="auto"/>
        <w:ind w:left="720"/>
        <w:rPr>
          <w:rFonts w:ascii="Arial" w:hAnsi="Arial" w:cs="Arial"/>
          <w:sz w:val="22"/>
          <w:szCs w:val="22"/>
        </w:rPr>
      </w:pPr>
    </w:p>
    <w:p w:rsidR="001C4973" w:rsidRPr="00020CCB" w:rsidRDefault="001C4973" w:rsidP="001C4973">
      <w:pPr>
        <w:pStyle w:val="NormalWeb"/>
        <w:numPr>
          <w:ilvl w:val="0"/>
          <w:numId w:val="13"/>
        </w:numPr>
        <w:spacing w:after="0" w:line="240" w:lineRule="auto"/>
        <w:rPr>
          <w:rFonts w:ascii="Arial" w:hAnsi="Arial" w:cs="Arial"/>
          <w:sz w:val="22"/>
          <w:szCs w:val="22"/>
        </w:rPr>
      </w:pPr>
      <w:r w:rsidRPr="00020CCB">
        <w:rPr>
          <w:rFonts w:ascii="Arial" w:hAnsi="Arial" w:cs="Arial"/>
          <w:sz w:val="22"/>
          <w:szCs w:val="22"/>
        </w:rPr>
        <w:t xml:space="preserve">Stephanie Daniel </w:t>
      </w:r>
      <w:r w:rsidR="00020CCB">
        <w:rPr>
          <w:rFonts w:ascii="Arial" w:hAnsi="Arial" w:cs="Arial"/>
          <w:sz w:val="22"/>
          <w:szCs w:val="22"/>
        </w:rPr>
        <w:t xml:space="preserve">has </w:t>
      </w:r>
      <w:r w:rsidRPr="00020CCB">
        <w:rPr>
          <w:rFonts w:ascii="Arial" w:hAnsi="Arial" w:cs="Arial"/>
          <w:sz w:val="22"/>
          <w:szCs w:val="22"/>
        </w:rPr>
        <w:t xml:space="preserve">left </w:t>
      </w:r>
      <w:r w:rsidR="00020CCB">
        <w:rPr>
          <w:rFonts w:ascii="Arial" w:hAnsi="Arial" w:cs="Arial"/>
          <w:sz w:val="22"/>
          <w:szCs w:val="22"/>
        </w:rPr>
        <w:t>V</w:t>
      </w:r>
      <w:r w:rsidRPr="00020CCB">
        <w:rPr>
          <w:rFonts w:ascii="Arial" w:hAnsi="Arial" w:cs="Arial"/>
          <w:sz w:val="22"/>
          <w:szCs w:val="22"/>
        </w:rPr>
        <w:t xml:space="preserve">DSS </w:t>
      </w:r>
      <w:r w:rsidR="00020CCB">
        <w:rPr>
          <w:rFonts w:ascii="Arial" w:hAnsi="Arial" w:cs="Arial"/>
          <w:sz w:val="22"/>
          <w:szCs w:val="22"/>
        </w:rPr>
        <w:t xml:space="preserve">and is now the Early Childhood program head </w:t>
      </w:r>
      <w:r w:rsidRPr="00020CCB">
        <w:rPr>
          <w:rFonts w:ascii="Arial" w:hAnsi="Arial" w:cs="Arial"/>
          <w:sz w:val="22"/>
          <w:szCs w:val="22"/>
        </w:rPr>
        <w:t>for Bryant and St</w:t>
      </w:r>
      <w:r w:rsidR="00020CCB">
        <w:rPr>
          <w:rFonts w:ascii="Arial" w:hAnsi="Arial" w:cs="Arial"/>
          <w:sz w:val="22"/>
          <w:szCs w:val="22"/>
        </w:rPr>
        <w:t>r</w:t>
      </w:r>
      <w:r w:rsidRPr="00020CCB">
        <w:rPr>
          <w:rFonts w:ascii="Arial" w:hAnsi="Arial" w:cs="Arial"/>
          <w:sz w:val="22"/>
          <w:szCs w:val="22"/>
        </w:rPr>
        <w:t>at</w:t>
      </w:r>
      <w:r w:rsidR="004E6948">
        <w:rPr>
          <w:rFonts w:ascii="Arial" w:hAnsi="Arial" w:cs="Arial"/>
          <w:sz w:val="22"/>
          <w:szCs w:val="22"/>
        </w:rPr>
        <w:t>t</w:t>
      </w:r>
      <w:r w:rsidRPr="00020CCB">
        <w:rPr>
          <w:rFonts w:ascii="Arial" w:hAnsi="Arial" w:cs="Arial"/>
          <w:sz w:val="22"/>
          <w:szCs w:val="22"/>
        </w:rPr>
        <w:t>on College</w:t>
      </w:r>
      <w:r w:rsidR="004E6948">
        <w:rPr>
          <w:rFonts w:ascii="Arial" w:hAnsi="Arial" w:cs="Arial"/>
          <w:sz w:val="22"/>
          <w:szCs w:val="22"/>
        </w:rPr>
        <w:t>.  She will continue to participate in VCPD through the Higher Education Faculty Institutes.</w:t>
      </w:r>
    </w:p>
    <w:p w:rsidR="001C4973" w:rsidRPr="00020CCB" w:rsidRDefault="001C4973" w:rsidP="001C4973">
      <w:pPr>
        <w:rPr>
          <w:rFonts w:ascii="Arial" w:hAnsi="Arial" w:cs="Arial"/>
        </w:rPr>
      </w:pPr>
    </w:p>
    <w:p w:rsidR="001C4973" w:rsidRPr="00344577" w:rsidRDefault="001C4973" w:rsidP="004E6948">
      <w:pPr>
        <w:spacing w:after="0" w:line="240" w:lineRule="auto"/>
        <w:rPr>
          <w:rFonts w:ascii="Arial" w:hAnsi="Arial" w:cs="Arial"/>
        </w:rPr>
      </w:pPr>
      <w:r w:rsidRPr="00344577">
        <w:rPr>
          <w:rFonts w:ascii="Arial" w:hAnsi="Arial" w:cs="Arial"/>
          <w:b/>
        </w:rPr>
        <w:t>Continuous Improvement</w:t>
      </w:r>
      <w:r w:rsidRPr="00344577">
        <w:rPr>
          <w:rFonts w:ascii="Arial" w:hAnsi="Arial" w:cs="Arial"/>
        </w:rPr>
        <w:t xml:space="preserve">:   </w:t>
      </w:r>
    </w:p>
    <w:p w:rsidR="00344577" w:rsidRPr="00344577" w:rsidRDefault="001C4973" w:rsidP="004E6948">
      <w:pPr>
        <w:spacing w:after="0" w:line="240" w:lineRule="auto"/>
        <w:rPr>
          <w:rFonts w:ascii="Arial" w:hAnsi="Arial" w:cs="Arial"/>
        </w:rPr>
      </w:pPr>
      <w:r w:rsidRPr="00344577">
        <w:rPr>
          <w:rFonts w:ascii="Arial" w:hAnsi="Arial" w:cs="Arial"/>
        </w:rPr>
        <w:t xml:space="preserve">What worked well? </w:t>
      </w:r>
    </w:p>
    <w:p w:rsidR="001C4973" w:rsidRPr="00344577" w:rsidRDefault="001C4973" w:rsidP="00344577">
      <w:pPr>
        <w:pStyle w:val="ListParagraph"/>
        <w:numPr>
          <w:ilvl w:val="0"/>
          <w:numId w:val="15"/>
        </w:numPr>
        <w:spacing w:after="0"/>
        <w:rPr>
          <w:rFonts w:ascii="Arial" w:hAnsi="Arial" w:cs="Arial"/>
        </w:rPr>
      </w:pPr>
      <w:r w:rsidRPr="00344577">
        <w:rPr>
          <w:rFonts w:ascii="Arial" w:hAnsi="Arial" w:cs="Arial"/>
        </w:rPr>
        <w:t xml:space="preserve">Grace Reef sharing information about funding. </w:t>
      </w:r>
    </w:p>
    <w:p w:rsidR="001C4973" w:rsidRPr="00344577" w:rsidRDefault="001C4973" w:rsidP="00344577">
      <w:pPr>
        <w:pStyle w:val="ListParagraph"/>
        <w:numPr>
          <w:ilvl w:val="0"/>
          <w:numId w:val="14"/>
        </w:numPr>
        <w:spacing w:after="0" w:line="240" w:lineRule="auto"/>
        <w:rPr>
          <w:rFonts w:ascii="Arial" w:hAnsi="Arial" w:cs="Arial"/>
        </w:rPr>
      </w:pPr>
      <w:r w:rsidRPr="00344577">
        <w:rPr>
          <w:rFonts w:ascii="Arial" w:hAnsi="Arial" w:cs="Arial"/>
        </w:rPr>
        <w:t>Meetings well organized and materials given in advance</w:t>
      </w:r>
    </w:p>
    <w:p w:rsidR="001C4973" w:rsidRPr="00344577" w:rsidRDefault="001C4973" w:rsidP="00344577">
      <w:pPr>
        <w:spacing w:after="0"/>
        <w:rPr>
          <w:rFonts w:ascii="Arial" w:hAnsi="Arial" w:cs="Arial"/>
        </w:rPr>
      </w:pPr>
    </w:p>
    <w:p w:rsidR="001C4973" w:rsidRPr="00344577" w:rsidRDefault="001C4973" w:rsidP="00344577">
      <w:pPr>
        <w:spacing w:after="0"/>
        <w:rPr>
          <w:rFonts w:ascii="Arial" w:hAnsi="Arial" w:cs="Arial"/>
        </w:rPr>
      </w:pPr>
      <w:r w:rsidRPr="00344577">
        <w:rPr>
          <w:rFonts w:ascii="Arial" w:hAnsi="Arial" w:cs="Arial"/>
        </w:rPr>
        <w:t>How can we improve?  Nothing noted</w:t>
      </w:r>
    </w:p>
    <w:p w:rsidR="001C4973" w:rsidRPr="00344577" w:rsidRDefault="001C4973" w:rsidP="001F4BB3">
      <w:pPr>
        <w:tabs>
          <w:tab w:val="left" w:pos="5340"/>
        </w:tabs>
        <w:spacing w:after="0"/>
        <w:jc w:val="center"/>
        <w:rPr>
          <w:rFonts w:ascii="Arial" w:hAnsi="Arial" w:cs="Arial"/>
          <w:i/>
          <w:color w:val="00B050"/>
        </w:rPr>
      </w:pPr>
    </w:p>
    <w:p w:rsidR="00344577" w:rsidRPr="00344577" w:rsidRDefault="00344577" w:rsidP="001F4BB3">
      <w:pPr>
        <w:tabs>
          <w:tab w:val="left" w:pos="5340"/>
        </w:tabs>
        <w:spacing w:after="0"/>
        <w:jc w:val="center"/>
        <w:rPr>
          <w:rFonts w:ascii="Arial" w:hAnsi="Arial" w:cs="Arial"/>
          <w:i/>
          <w:color w:val="00B050"/>
        </w:rPr>
      </w:pPr>
    </w:p>
    <w:p w:rsidR="00344577" w:rsidRPr="00344A17" w:rsidRDefault="00344577" w:rsidP="00344577">
      <w:pPr>
        <w:spacing w:after="0"/>
        <w:rPr>
          <w:rFonts w:ascii="Arial" w:hAnsi="Arial" w:cs="Arial"/>
        </w:rPr>
      </w:pPr>
      <w:r w:rsidRPr="00344A17">
        <w:rPr>
          <w:rFonts w:ascii="Arial" w:hAnsi="Arial" w:cs="Arial"/>
          <w:b/>
        </w:rPr>
        <w:t>Future VCPD Meeting Dates</w:t>
      </w:r>
    </w:p>
    <w:p w:rsidR="00344577" w:rsidRPr="00344A17" w:rsidRDefault="00344577" w:rsidP="00344A17">
      <w:pPr>
        <w:pStyle w:val="ListParagraph"/>
        <w:numPr>
          <w:ilvl w:val="0"/>
          <w:numId w:val="14"/>
        </w:numPr>
        <w:spacing w:after="0"/>
        <w:rPr>
          <w:rFonts w:ascii="Arial" w:hAnsi="Arial" w:cs="Arial"/>
        </w:rPr>
      </w:pPr>
      <w:r w:rsidRPr="00344A17">
        <w:rPr>
          <w:rFonts w:ascii="Arial" w:hAnsi="Arial" w:cs="Arial"/>
        </w:rPr>
        <w:t>May: No Meeting</w:t>
      </w:r>
    </w:p>
    <w:p w:rsidR="00344577" w:rsidRPr="00344A17" w:rsidRDefault="00344577" w:rsidP="00344A17">
      <w:pPr>
        <w:pStyle w:val="ListParagraph"/>
        <w:numPr>
          <w:ilvl w:val="0"/>
          <w:numId w:val="14"/>
        </w:numPr>
        <w:spacing w:after="0"/>
        <w:rPr>
          <w:rFonts w:ascii="Arial" w:hAnsi="Arial" w:cs="Arial"/>
        </w:rPr>
      </w:pPr>
      <w:r w:rsidRPr="00344A17">
        <w:rPr>
          <w:rFonts w:ascii="Arial" w:hAnsi="Arial" w:cs="Arial"/>
        </w:rPr>
        <w:t>June 5: Face-to-Face at the Tuckahoe Library (Note: First Tuesday)</w:t>
      </w:r>
    </w:p>
    <w:p w:rsidR="00344577" w:rsidRPr="00344577" w:rsidRDefault="00344577" w:rsidP="00344A17">
      <w:pPr>
        <w:pStyle w:val="ListParagraph"/>
        <w:numPr>
          <w:ilvl w:val="0"/>
          <w:numId w:val="14"/>
        </w:numPr>
        <w:spacing w:after="0"/>
        <w:rPr>
          <w:rFonts w:ascii="Arial" w:hAnsi="Arial" w:cs="Arial"/>
        </w:rPr>
      </w:pPr>
      <w:r w:rsidRPr="00344577">
        <w:rPr>
          <w:rFonts w:ascii="Arial" w:hAnsi="Arial" w:cs="Arial"/>
        </w:rPr>
        <w:t>July: No Meeting</w:t>
      </w:r>
    </w:p>
    <w:p w:rsidR="00344577" w:rsidRPr="00344577" w:rsidRDefault="00344577" w:rsidP="00344A17">
      <w:pPr>
        <w:pStyle w:val="ListParagraph"/>
        <w:numPr>
          <w:ilvl w:val="0"/>
          <w:numId w:val="14"/>
        </w:numPr>
        <w:spacing w:after="0"/>
        <w:rPr>
          <w:rFonts w:ascii="Arial" w:hAnsi="Arial" w:cs="Arial"/>
        </w:rPr>
      </w:pPr>
      <w:r w:rsidRPr="00344577">
        <w:rPr>
          <w:rFonts w:ascii="Arial" w:hAnsi="Arial" w:cs="Arial"/>
        </w:rPr>
        <w:t>August: No Meeting</w:t>
      </w:r>
    </w:p>
    <w:p w:rsidR="00344577" w:rsidRPr="00344577" w:rsidRDefault="00344577" w:rsidP="00344A17">
      <w:pPr>
        <w:pStyle w:val="ListParagraph"/>
        <w:numPr>
          <w:ilvl w:val="0"/>
          <w:numId w:val="14"/>
        </w:numPr>
        <w:spacing w:after="0"/>
        <w:rPr>
          <w:rFonts w:ascii="Arial" w:hAnsi="Arial" w:cs="Arial"/>
        </w:rPr>
      </w:pPr>
      <w:r w:rsidRPr="00344577">
        <w:rPr>
          <w:rFonts w:ascii="Arial" w:hAnsi="Arial" w:cs="Arial"/>
        </w:rPr>
        <w:t>September 11</w:t>
      </w:r>
    </w:p>
    <w:p w:rsidR="00344577" w:rsidRPr="00344577" w:rsidRDefault="00344577" w:rsidP="00344A17">
      <w:pPr>
        <w:pStyle w:val="ListParagraph"/>
        <w:numPr>
          <w:ilvl w:val="0"/>
          <w:numId w:val="14"/>
        </w:numPr>
        <w:spacing w:after="0"/>
        <w:rPr>
          <w:rFonts w:ascii="Arial" w:hAnsi="Arial" w:cs="Arial"/>
        </w:rPr>
      </w:pPr>
      <w:r w:rsidRPr="00344577">
        <w:rPr>
          <w:rFonts w:ascii="Arial" w:hAnsi="Arial" w:cs="Arial"/>
        </w:rPr>
        <w:t>October: No Meeting</w:t>
      </w:r>
    </w:p>
    <w:p w:rsidR="00344577" w:rsidRPr="00344577" w:rsidRDefault="00344577" w:rsidP="00344A17">
      <w:pPr>
        <w:pStyle w:val="ListParagraph"/>
        <w:numPr>
          <w:ilvl w:val="0"/>
          <w:numId w:val="14"/>
        </w:numPr>
        <w:spacing w:after="0"/>
        <w:rPr>
          <w:rFonts w:ascii="Arial" w:hAnsi="Arial" w:cs="Arial"/>
        </w:rPr>
      </w:pPr>
      <w:r w:rsidRPr="00344577">
        <w:rPr>
          <w:rFonts w:ascii="Arial" w:hAnsi="Arial" w:cs="Arial"/>
        </w:rPr>
        <w:t>November 13</w:t>
      </w:r>
    </w:p>
    <w:p w:rsidR="00344577" w:rsidRPr="00344577" w:rsidRDefault="00344577" w:rsidP="00344A17">
      <w:pPr>
        <w:pStyle w:val="ListParagraph"/>
        <w:numPr>
          <w:ilvl w:val="0"/>
          <w:numId w:val="14"/>
        </w:numPr>
        <w:spacing w:after="0"/>
        <w:rPr>
          <w:rFonts w:ascii="Arial" w:hAnsi="Arial" w:cs="Arial"/>
        </w:rPr>
      </w:pPr>
      <w:r w:rsidRPr="00344577">
        <w:rPr>
          <w:rFonts w:ascii="Arial" w:hAnsi="Arial" w:cs="Arial"/>
        </w:rPr>
        <w:t>December 11: Face-to-Face</w:t>
      </w:r>
    </w:p>
    <w:p w:rsidR="00344577" w:rsidRPr="00344577" w:rsidRDefault="00344577" w:rsidP="00344577">
      <w:pPr>
        <w:pStyle w:val="ListParagraph"/>
        <w:spacing w:after="0"/>
        <w:ind w:left="0"/>
        <w:rPr>
          <w:rFonts w:ascii="Arial" w:hAnsi="Arial" w:cs="Arial"/>
        </w:rPr>
      </w:pPr>
    </w:p>
    <w:p w:rsidR="00344577" w:rsidRPr="00344A17" w:rsidRDefault="00344577" w:rsidP="00344577">
      <w:pPr>
        <w:pStyle w:val="ListParagraph"/>
        <w:spacing w:after="0"/>
        <w:ind w:left="0"/>
        <w:rPr>
          <w:rFonts w:ascii="Arial" w:hAnsi="Arial" w:cs="Arial"/>
          <w:b/>
        </w:rPr>
      </w:pPr>
    </w:p>
    <w:p w:rsidR="00344577" w:rsidRPr="00344A17" w:rsidRDefault="00344577" w:rsidP="00344577">
      <w:pPr>
        <w:spacing w:after="0" w:line="240" w:lineRule="auto"/>
        <w:rPr>
          <w:rFonts w:ascii="Arial" w:hAnsi="Arial" w:cs="Arial"/>
          <w:b/>
        </w:rPr>
      </w:pPr>
      <w:r w:rsidRPr="00344A17">
        <w:rPr>
          <w:rFonts w:ascii="Arial" w:hAnsi="Arial" w:cs="Arial"/>
          <w:b/>
        </w:rPr>
        <w:t>Regional Summit Dates</w:t>
      </w:r>
    </w:p>
    <w:p w:rsidR="00344577" w:rsidRPr="00344577" w:rsidRDefault="00344577" w:rsidP="00344577">
      <w:pPr>
        <w:pStyle w:val="ListParagraph"/>
        <w:numPr>
          <w:ilvl w:val="0"/>
          <w:numId w:val="10"/>
        </w:numPr>
        <w:spacing w:after="0"/>
        <w:rPr>
          <w:rFonts w:ascii="Arial" w:hAnsi="Arial" w:cs="Arial"/>
        </w:rPr>
      </w:pPr>
      <w:r w:rsidRPr="00344577">
        <w:rPr>
          <w:rFonts w:ascii="Arial" w:hAnsi="Arial" w:cs="Arial"/>
        </w:rPr>
        <w:t>Western: April 18 in Wytheville</w:t>
      </w:r>
    </w:p>
    <w:p w:rsidR="00344577" w:rsidRPr="00344577" w:rsidRDefault="00344577" w:rsidP="00344577">
      <w:pPr>
        <w:pStyle w:val="ListParagraph"/>
        <w:numPr>
          <w:ilvl w:val="0"/>
          <w:numId w:val="10"/>
        </w:numPr>
        <w:spacing w:after="0"/>
        <w:rPr>
          <w:rFonts w:ascii="Arial" w:hAnsi="Arial" w:cs="Arial"/>
        </w:rPr>
      </w:pPr>
      <w:r w:rsidRPr="00344577">
        <w:rPr>
          <w:rFonts w:ascii="Arial" w:hAnsi="Arial" w:cs="Arial"/>
        </w:rPr>
        <w:t>Northern: May 2 in Manassas</w:t>
      </w:r>
    </w:p>
    <w:p w:rsidR="00344577" w:rsidRPr="00344577" w:rsidRDefault="00344577" w:rsidP="00344577">
      <w:pPr>
        <w:pStyle w:val="ListParagraph"/>
        <w:numPr>
          <w:ilvl w:val="0"/>
          <w:numId w:val="10"/>
        </w:numPr>
        <w:spacing w:after="0"/>
        <w:rPr>
          <w:rFonts w:ascii="Arial" w:hAnsi="Arial" w:cs="Arial"/>
        </w:rPr>
      </w:pPr>
      <w:r w:rsidRPr="00344577">
        <w:rPr>
          <w:rFonts w:ascii="Arial" w:hAnsi="Arial" w:cs="Arial"/>
        </w:rPr>
        <w:t>Eastern: May 9 in Hampton</w:t>
      </w:r>
    </w:p>
    <w:p w:rsidR="00344577" w:rsidRPr="00344577" w:rsidRDefault="00344577" w:rsidP="00344577">
      <w:pPr>
        <w:pStyle w:val="ListParagraph"/>
        <w:numPr>
          <w:ilvl w:val="0"/>
          <w:numId w:val="10"/>
        </w:numPr>
        <w:spacing w:after="0"/>
        <w:rPr>
          <w:rFonts w:ascii="Arial" w:hAnsi="Arial" w:cs="Arial"/>
        </w:rPr>
      </w:pPr>
      <w:r w:rsidRPr="00344577">
        <w:rPr>
          <w:rFonts w:ascii="Arial" w:hAnsi="Arial" w:cs="Arial"/>
        </w:rPr>
        <w:t>Piedmont: May 18 in Harrisonburg</w:t>
      </w:r>
    </w:p>
    <w:p w:rsidR="00344577" w:rsidRPr="00344577" w:rsidRDefault="00344577" w:rsidP="00344577">
      <w:pPr>
        <w:pStyle w:val="ListParagraph"/>
        <w:numPr>
          <w:ilvl w:val="0"/>
          <w:numId w:val="10"/>
        </w:numPr>
        <w:spacing w:after="0"/>
        <w:rPr>
          <w:rFonts w:ascii="Arial" w:hAnsi="Arial" w:cs="Arial"/>
        </w:rPr>
      </w:pPr>
      <w:r w:rsidRPr="00344577">
        <w:rPr>
          <w:rFonts w:ascii="Arial" w:hAnsi="Arial" w:cs="Arial"/>
        </w:rPr>
        <w:t>Central: June 14 in Richmond</w:t>
      </w:r>
    </w:p>
    <w:p w:rsidR="00344577" w:rsidRPr="00344577" w:rsidRDefault="00344577" w:rsidP="00344577">
      <w:pPr>
        <w:spacing w:after="0" w:line="240" w:lineRule="auto"/>
        <w:rPr>
          <w:rFonts w:ascii="Arial" w:hAnsi="Arial" w:cs="Arial"/>
          <w:b/>
        </w:rPr>
      </w:pPr>
    </w:p>
    <w:p w:rsidR="00344577" w:rsidRPr="00344577" w:rsidRDefault="00344577" w:rsidP="00344577">
      <w:pPr>
        <w:pStyle w:val="ListParagraph"/>
        <w:spacing w:after="0"/>
        <w:ind w:left="0"/>
        <w:rPr>
          <w:rFonts w:ascii="Arial" w:hAnsi="Arial" w:cs="Arial"/>
        </w:rPr>
      </w:pPr>
    </w:p>
    <w:p w:rsidR="00344A17" w:rsidRPr="00344A17" w:rsidRDefault="00344577" w:rsidP="00344A17">
      <w:pPr>
        <w:pStyle w:val="ListParagraph"/>
        <w:spacing w:after="0"/>
        <w:ind w:left="0"/>
        <w:rPr>
          <w:rFonts w:ascii="Arial" w:hAnsi="Arial" w:cs="Arial"/>
          <w:b/>
        </w:rPr>
      </w:pPr>
      <w:r w:rsidRPr="00344A17">
        <w:rPr>
          <w:rFonts w:ascii="Arial" w:hAnsi="Arial" w:cs="Arial"/>
          <w:b/>
        </w:rPr>
        <w:t>VCPD 101</w:t>
      </w:r>
    </w:p>
    <w:p w:rsidR="00344577" w:rsidRPr="00344A17" w:rsidRDefault="00344577" w:rsidP="00344A17">
      <w:pPr>
        <w:pStyle w:val="ListParagraph"/>
        <w:numPr>
          <w:ilvl w:val="0"/>
          <w:numId w:val="19"/>
        </w:numPr>
        <w:spacing w:after="0"/>
        <w:rPr>
          <w:rFonts w:ascii="Arial" w:hAnsi="Arial" w:cs="Arial"/>
          <w:b/>
          <w:u w:val="single"/>
        </w:rPr>
      </w:pPr>
      <w:r w:rsidRPr="00344A17">
        <w:rPr>
          <w:rFonts w:ascii="Arial" w:hAnsi="Arial" w:cs="Arial"/>
        </w:rPr>
        <w:t>June 21-22</w:t>
      </w:r>
      <w:bookmarkStart w:id="0" w:name="_GoBack"/>
      <w:bookmarkEnd w:id="0"/>
      <w:r w:rsidRPr="00344A17">
        <w:rPr>
          <w:rFonts w:ascii="Arial" w:hAnsi="Arial" w:cs="Arial"/>
        </w:rPr>
        <w:t xml:space="preserve"> in Fredericksburg</w:t>
      </w:r>
    </w:p>
    <w:sectPr w:rsidR="00344577" w:rsidRPr="00344A17" w:rsidSect="00E44B9A">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4190"/>
    <w:multiLevelType w:val="hybridMultilevel"/>
    <w:tmpl w:val="E94CAB7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024AB8"/>
    <w:multiLevelType w:val="hybridMultilevel"/>
    <w:tmpl w:val="941A3AA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880486"/>
    <w:multiLevelType w:val="hybridMultilevel"/>
    <w:tmpl w:val="5AF4D70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5C0A16"/>
    <w:multiLevelType w:val="hybridMultilevel"/>
    <w:tmpl w:val="3B22F7D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847BA"/>
    <w:multiLevelType w:val="hybridMultilevel"/>
    <w:tmpl w:val="DB420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5D2CA7"/>
    <w:multiLevelType w:val="hybridMultilevel"/>
    <w:tmpl w:val="4C48BA82"/>
    <w:lvl w:ilvl="0" w:tplc="E954CD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A6341"/>
    <w:multiLevelType w:val="hybridMultilevel"/>
    <w:tmpl w:val="E300FFD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516D5"/>
    <w:multiLevelType w:val="hybridMultilevel"/>
    <w:tmpl w:val="221C01A0"/>
    <w:lvl w:ilvl="0" w:tplc="E954CD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65159"/>
    <w:multiLevelType w:val="hybridMultilevel"/>
    <w:tmpl w:val="2862A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A1965"/>
    <w:multiLevelType w:val="hybridMultilevel"/>
    <w:tmpl w:val="D82207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4621D"/>
    <w:multiLevelType w:val="hybridMultilevel"/>
    <w:tmpl w:val="5FC211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E05A22"/>
    <w:multiLevelType w:val="hybridMultilevel"/>
    <w:tmpl w:val="0F82495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7A4C38"/>
    <w:multiLevelType w:val="hybridMultilevel"/>
    <w:tmpl w:val="6FF0B31A"/>
    <w:lvl w:ilvl="0" w:tplc="E954CD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E03E09"/>
    <w:multiLevelType w:val="hybridMultilevel"/>
    <w:tmpl w:val="3D6CD7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6720D8"/>
    <w:multiLevelType w:val="hybridMultilevel"/>
    <w:tmpl w:val="5AFA99FE"/>
    <w:lvl w:ilvl="0" w:tplc="E954CD9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43A4AA9"/>
    <w:multiLevelType w:val="hybridMultilevel"/>
    <w:tmpl w:val="DDDA6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D80714"/>
    <w:multiLevelType w:val="hybridMultilevel"/>
    <w:tmpl w:val="6E52B496"/>
    <w:lvl w:ilvl="0" w:tplc="E954CD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835950"/>
    <w:multiLevelType w:val="hybridMultilevel"/>
    <w:tmpl w:val="312A83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C81DC5"/>
    <w:multiLevelType w:val="hybridMultilevel"/>
    <w:tmpl w:val="F2AC406E"/>
    <w:lvl w:ilvl="0" w:tplc="E954CD9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3"/>
  </w:num>
  <w:num w:numId="5">
    <w:abstractNumId w:val="6"/>
  </w:num>
  <w:num w:numId="6">
    <w:abstractNumId w:val="13"/>
  </w:num>
  <w:num w:numId="7">
    <w:abstractNumId w:val="15"/>
  </w:num>
  <w:num w:numId="8">
    <w:abstractNumId w:val="9"/>
  </w:num>
  <w:num w:numId="9">
    <w:abstractNumId w:val="17"/>
  </w:num>
  <w:num w:numId="10">
    <w:abstractNumId w:val="8"/>
  </w:num>
  <w:num w:numId="11">
    <w:abstractNumId w:val="1"/>
  </w:num>
  <w:num w:numId="12">
    <w:abstractNumId w:val="11"/>
  </w:num>
  <w:num w:numId="13">
    <w:abstractNumId w:val="7"/>
  </w:num>
  <w:num w:numId="14">
    <w:abstractNumId w:val="5"/>
  </w:num>
  <w:num w:numId="15">
    <w:abstractNumId w:val="12"/>
  </w:num>
  <w:num w:numId="16">
    <w:abstractNumId w:val="18"/>
  </w:num>
  <w:num w:numId="17">
    <w:abstractNumId w:val="14"/>
  </w:num>
  <w:num w:numId="18">
    <w:abstractNumId w:val="4"/>
  </w:num>
  <w:num w:numId="1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69"/>
    <w:rsid w:val="00000CB8"/>
    <w:rsid w:val="000148F4"/>
    <w:rsid w:val="00020CCB"/>
    <w:rsid w:val="00023B9D"/>
    <w:rsid w:val="000240C3"/>
    <w:rsid w:val="000270BD"/>
    <w:rsid w:val="000278A0"/>
    <w:rsid w:val="0003217C"/>
    <w:rsid w:val="00032821"/>
    <w:rsid w:val="000336EA"/>
    <w:rsid w:val="000338C3"/>
    <w:rsid w:val="00034A44"/>
    <w:rsid w:val="00034CB9"/>
    <w:rsid w:val="000442EC"/>
    <w:rsid w:val="00057647"/>
    <w:rsid w:val="00060296"/>
    <w:rsid w:val="000609C6"/>
    <w:rsid w:val="000632DA"/>
    <w:rsid w:val="00070C9A"/>
    <w:rsid w:val="00074B76"/>
    <w:rsid w:val="00081915"/>
    <w:rsid w:val="000968F8"/>
    <w:rsid w:val="00096B03"/>
    <w:rsid w:val="000A70E8"/>
    <w:rsid w:val="000B7430"/>
    <w:rsid w:val="000C1DFA"/>
    <w:rsid w:val="000C49E1"/>
    <w:rsid w:val="000C67BA"/>
    <w:rsid w:val="000C7F87"/>
    <w:rsid w:val="000D3213"/>
    <w:rsid w:val="000D6983"/>
    <w:rsid w:val="000D78DC"/>
    <w:rsid w:val="000E0C63"/>
    <w:rsid w:val="000F26F4"/>
    <w:rsid w:val="00113012"/>
    <w:rsid w:val="00136590"/>
    <w:rsid w:val="00137378"/>
    <w:rsid w:val="00137DCC"/>
    <w:rsid w:val="001477E9"/>
    <w:rsid w:val="001508F1"/>
    <w:rsid w:val="00151AE6"/>
    <w:rsid w:val="00156E72"/>
    <w:rsid w:val="0015774B"/>
    <w:rsid w:val="00186C3D"/>
    <w:rsid w:val="00187241"/>
    <w:rsid w:val="00196334"/>
    <w:rsid w:val="001A1DC7"/>
    <w:rsid w:val="001B461B"/>
    <w:rsid w:val="001C24A3"/>
    <w:rsid w:val="001C3C99"/>
    <w:rsid w:val="001C4973"/>
    <w:rsid w:val="001C5D07"/>
    <w:rsid w:val="001D11C5"/>
    <w:rsid w:val="001D786F"/>
    <w:rsid w:val="001E2BCD"/>
    <w:rsid w:val="001E5C11"/>
    <w:rsid w:val="001F118C"/>
    <w:rsid w:val="001F4BB3"/>
    <w:rsid w:val="0020041E"/>
    <w:rsid w:val="00200469"/>
    <w:rsid w:val="0020506C"/>
    <w:rsid w:val="002051C2"/>
    <w:rsid w:val="0020566F"/>
    <w:rsid w:val="0020676E"/>
    <w:rsid w:val="00207F9D"/>
    <w:rsid w:val="002120FE"/>
    <w:rsid w:val="00212F4C"/>
    <w:rsid w:val="00224529"/>
    <w:rsid w:val="00236639"/>
    <w:rsid w:val="00236657"/>
    <w:rsid w:val="00243130"/>
    <w:rsid w:val="002443C2"/>
    <w:rsid w:val="00245E92"/>
    <w:rsid w:val="0025084A"/>
    <w:rsid w:val="0026067B"/>
    <w:rsid w:val="0026068D"/>
    <w:rsid w:val="00273861"/>
    <w:rsid w:val="00273DFA"/>
    <w:rsid w:val="00275E14"/>
    <w:rsid w:val="002818F3"/>
    <w:rsid w:val="00283E4B"/>
    <w:rsid w:val="002840B7"/>
    <w:rsid w:val="002868E5"/>
    <w:rsid w:val="00287F83"/>
    <w:rsid w:val="0029108B"/>
    <w:rsid w:val="00291301"/>
    <w:rsid w:val="002A1315"/>
    <w:rsid w:val="002C76D3"/>
    <w:rsid w:val="002D2F34"/>
    <w:rsid w:val="002D5607"/>
    <w:rsid w:val="002D6A7E"/>
    <w:rsid w:val="002E45CF"/>
    <w:rsid w:val="002F068E"/>
    <w:rsid w:val="002F76C5"/>
    <w:rsid w:val="003201C2"/>
    <w:rsid w:val="00323E63"/>
    <w:rsid w:val="00337A26"/>
    <w:rsid w:val="00344577"/>
    <w:rsid w:val="00344A17"/>
    <w:rsid w:val="00344EA0"/>
    <w:rsid w:val="00345233"/>
    <w:rsid w:val="00352221"/>
    <w:rsid w:val="00353834"/>
    <w:rsid w:val="00356BE4"/>
    <w:rsid w:val="00362B23"/>
    <w:rsid w:val="003670C3"/>
    <w:rsid w:val="00385EB9"/>
    <w:rsid w:val="00386A03"/>
    <w:rsid w:val="003917F5"/>
    <w:rsid w:val="00391C3E"/>
    <w:rsid w:val="003A4926"/>
    <w:rsid w:val="003B11E8"/>
    <w:rsid w:val="003B4A5F"/>
    <w:rsid w:val="003B52FA"/>
    <w:rsid w:val="003C199F"/>
    <w:rsid w:val="003D2AE6"/>
    <w:rsid w:val="003E2BBB"/>
    <w:rsid w:val="003E55B3"/>
    <w:rsid w:val="003F29DB"/>
    <w:rsid w:val="00401490"/>
    <w:rsid w:val="00404B5F"/>
    <w:rsid w:val="00442CE6"/>
    <w:rsid w:val="00461AB6"/>
    <w:rsid w:val="00461D32"/>
    <w:rsid w:val="00470D31"/>
    <w:rsid w:val="004743AA"/>
    <w:rsid w:val="00477600"/>
    <w:rsid w:val="00481C7D"/>
    <w:rsid w:val="00482BA3"/>
    <w:rsid w:val="004A74DB"/>
    <w:rsid w:val="004A7DA7"/>
    <w:rsid w:val="004B0D0E"/>
    <w:rsid w:val="004B1AB5"/>
    <w:rsid w:val="004B6D33"/>
    <w:rsid w:val="004C6DA3"/>
    <w:rsid w:val="004C6FEF"/>
    <w:rsid w:val="004D231F"/>
    <w:rsid w:val="004D7DDF"/>
    <w:rsid w:val="004E6948"/>
    <w:rsid w:val="004E703F"/>
    <w:rsid w:val="004F3BE2"/>
    <w:rsid w:val="00501B76"/>
    <w:rsid w:val="00503FCE"/>
    <w:rsid w:val="0050543C"/>
    <w:rsid w:val="00506AA7"/>
    <w:rsid w:val="00506B61"/>
    <w:rsid w:val="0051412A"/>
    <w:rsid w:val="005202FE"/>
    <w:rsid w:val="005225D1"/>
    <w:rsid w:val="0053393B"/>
    <w:rsid w:val="005367AF"/>
    <w:rsid w:val="00537B7E"/>
    <w:rsid w:val="00542A70"/>
    <w:rsid w:val="00544EAC"/>
    <w:rsid w:val="00557EA5"/>
    <w:rsid w:val="0056743F"/>
    <w:rsid w:val="005710EE"/>
    <w:rsid w:val="005830E2"/>
    <w:rsid w:val="00583350"/>
    <w:rsid w:val="005903F5"/>
    <w:rsid w:val="005A09C8"/>
    <w:rsid w:val="005A11E5"/>
    <w:rsid w:val="005A2562"/>
    <w:rsid w:val="005A4893"/>
    <w:rsid w:val="005A4997"/>
    <w:rsid w:val="005C6E95"/>
    <w:rsid w:val="005D5E83"/>
    <w:rsid w:val="005E0A73"/>
    <w:rsid w:val="005E497F"/>
    <w:rsid w:val="005E7418"/>
    <w:rsid w:val="005E78E7"/>
    <w:rsid w:val="005F683B"/>
    <w:rsid w:val="005F745C"/>
    <w:rsid w:val="00601DF1"/>
    <w:rsid w:val="0060351C"/>
    <w:rsid w:val="00613E5B"/>
    <w:rsid w:val="006150F5"/>
    <w:rsid w:val="006319DF"/>
    <w:rsid w:val="0063455A"/>
    <w:rsid w:val="00636EF7"/>
    <w:rsid w:val="0064274E"/>
    <w:rsid w:val="00655AA9"/>
    <w:rsid w:val="006675BD"/>
    <w:rsid w:val="00675B06"/>
    <w:rsid w:val="00676F35"/>
    <w:rsid w:val="00686702"/>
    <w:rsid w:val="00687807"/>
    <w:rsid w:val="00692458"/>
    <w:rsid w:val="00693917"/>
    <w:rsid w:val="0069585B"/>
    <w:rsid w:val="006A1D09"/>
    <w:rsid w:val="006A43A7"/>
    <w:rsid w:val="006A6F28"/>
    <w:rsid w:val="006A7266"/>
    <w:rsid w:val="006B30A2"/>
    <w:rsid w:val="006C3158"/>
    <w:rsid w:val="006C3328"/>
    <w:rsid w:val="006C455F"/>
    <w:rsid w:val="006E3169"/>
    <w:rsid w:val="00701025"/>
    <w:rsid w:val="0070206E"/>
    <w:rsid w:val="0070585A"/>
    <w:rsid w:val="00706DC2"/>
    <w:rsid w:val="00710675"/>
    <w:rsid w:val="00711B4B"/>
    <w:rsid w:val="00727378"/>
    <w:rsid w:val="0073678B"/>
    <w:rsid w:val="00741930"/>
    <w:rsid w:val="007472E0"/>
    <w:rsid w:val="00751BB5"/>
    <w:rsid w:val="00757779"/>
    <w:rsid w:val="007658FD"/>
    <w:rsid w:val="00766373"/>
    <w:rsid w:val="0077230A"/>
    <w:rsid w:val="00773725"/>
    <w:rsid w:val="00774C24"/>
    <w:rsid w:val="007757E8"/>
    <w:rsid w:val="007760FD"/>
    <w:rsid w:val="00776A48"/>
    <w:rsid w:val="00777C46"/>
    <w:rsid w:val="00780CCD"/>
    <w:rsid w:val="00783D42"/>
    <w:rsid w:val="0078670D"/>
    <w:rsid w:val="00792563"/>
    <w:rsid w:val="007967E8"/>
    <w:rsid w:val="007A26AB"/>
    <w:rsid w:val="007A41C3"/>
    <w:rsid w:val="007A55BD"/>
    <w:rsid w:val="007B1827"/>
    <w:rsid w:val="007B36A1"/>
    <w:rsid w:val="007C380A"/>
    <w:rsid w:val="007C79EF"/>
    <w:rsid w:val="007C7EF4"/>
    <w:rsid w:val="007D13BD"/>
    <w:rsid w:val="007D4E4A"/>
    <w:rsid w:val="007D7BD0"/>
    <w:rsid w:val="007E20C0"/>
    <w:rsid w:val="007F6590"/>
    <w:rsid w:val="00806ACF"/>
    <w:rsid w:val="008134D1"/>
    <w:rsid w:val="00822197"/>
    <w:rsid w:val="008237F3"/>
    <w:rsid w:val="00825E82"/>
    <w:rsid w:val="0082688A"/>
    <w:rsid w:val="008272D8"/>
    <w:rsid w:val="00831D95"/>
    <w:rsid w:val="00834D04"/>
    <w:rsid w:val="0084515B"/>
    <w:rsid w:val="00857551"/>
    <w:rsid w:val="0087224B"/>
    <w:rsid w:val="00875874"/>
    <w:rsid w:val="00886DA9"/>
    <w:rsid w:val="008912F7"/>
    <w:rsid w:val="008A62A6"/>
    <w:rsid w:val="008A68BA"/>
    <w:rsid w:val="008B3559"/>
    <w:rsid w:val="008B6266"/>
    <w:rsid w:val="008E1A90"/>
    <w:rsid w:val="008F2620"/>
    <w:rsid w:val="008F3898"/>
    <w:rsid w:val="008F3FF8"/>
    <w:rsid w:val="00903E89"/>
    <w:rsid w:val="0090434F"/>
    <w:rsid w:val="00914F10"/>
    <w:rsid w:val="00936689"/>
    <w:rsid w:val="00950DAF"/>
    <w:rsid w:val="00953A0C"/>
    <w:rsid w:val="00955B3C"/>
    <w:rsid w:val="00974495"/>
    <w:rsid w:val="00976F9E"/>
    <w:rsid w:val="00981725"/>
    <w:rsid w:val="00982117"/>
    <w:rsid w:val="0098459C"/>
    <w:rsid w:val="00986136"/>
    <w:rsid w:val="00986A36"/>
    <w:rsid w:val="0098743C"/>
    <w:rsid w:val="009A3CAC"/>
    <w:rsid w:val="009A7C82"/>
    <w:rsid w:val="009B0077"/>
    <w:rsid w:val="009C4F0C"/>
    <w:rsid w:val="009C72BC"/>
    <w:rsid w:val="009D05DE"/>
    <w:rsid w:val="009D3BF5"/>
    <w:rsid w:val="009D62F3"/>
    <w:rsid w:val="009E07BA"/>
    <w:rsid w:val="009E28C9"/>
    <w:rsid w:val="009E6A3C"/>
    <w:rsid w:val="009E7B34"/>
    <w:rsid w:val="009F12DA"/>
    <w:rsid w:val="009F7D77"/>
    <w:rsid w:val="00A05A28"/>
    <w:rsid w:val="00A133A7"/>
    <w:rsid w:val="00A17231"/>
    <w:rsid w:val="00A257EC"/>
    <w:rsid w:val="00A406DE"/>
    <w:rsid w:val="00A45BFF"/>
    <w:rsid w:val="00A54F0D"/>
    <w:rsid w:val="00A55E15"/>
    <w:rsid w:val="00A60F82"/>
    <w:rsid w:val="00A613C2"/>
    <w:rsid w:val="00A62044"/>
    <w:rsid w:val="00A66B27"/>
    <w:rsid w:val="00A729BB"/>
    <w:rsid w:val="00A90040"/>
    <w:rsid w:val="00A941BF"/>
    <w:rsid w:val="00A94C27"/>
    <w:rsid w:val="00AA7EE0"/>
    <w:rsid w:val="00AB00D2"/>
    <w:rsid w:val="00AB1EF8"/>
    <w:rsid w:val="00AB4C83"/>
    <w:rsid w:val="00AB6194"/>
    <w:rsid w:val="00AC11B8"/>
    <w:rsid w:val="00AC2567"/>
    <w:rsid w:val="00AC2F22"/>
    <w:rsid w:val="00AD5D0A"/>
    <w:rsid w:val="00AE1B44"/>
    <w:rsid w:val="00AE6033"/>
    <w:rsid w:val="00AF4B70"/>
    <w:rsid w:val="00AF7D34"/>
    <w:rsid w:val="00B05AC9"/>
    <w:rsid w:val="00B077F8"/>
    <w:rsid w:val="00B1314E"/>
    <w:rsid w:val="00B16453"/>
    <w:rsid w:val="00B21CAF"/>
    <w:rsid w:val="00B24424"/>
    <w:rsid w:val="00B25B00"/>
    <w:rsid w:val="00B2618D"/>
    <w:rsid w:val="00B36A16"/>
    <w:rsid w:val="00B401B6"/>
    <w:rsid w:val="00B40FB3"/>
    <w:rsid w:val="00B46628"/>
    <w:rsid w:val="00B50A44"/>
    <w:rsid w:val="00B55398"/>
    <w:rsid w:val="00B573A4"/>
    <w:rsid w:val="00B57A61"/>
    <w:rsid w:val="00B6128F"/>
    <w:rsid w:val="00B62DCF"/>
    <w:rsid w:val="00B62DD8"/>
    <w:rsid w:val="00B64875"/>
    <w:rsid w:val="00B64D67"/>
    <w:rsid w:val="00B70A1B"/>
    <w:rsid w:val="00B736B1"/>
    <w:rsid w:val="00B737BD"/>
    <w:rsid w:val="00B73E70"/>
    <w:rsid w:val="00B8312A"/>
    <w:rsid w:val="00B937B1"/>
    <w:rsid w:val="00B95533"/>
    <w:rsid w:val="00BA57B9"/>
    <w:rsid w:val="00BA5B2E"/>
    <w:rsid w:val="00BA6E6B"/>
    <w:rsid w:val="00BA7366"/>
    <w:rsid w:val="00BA7404"/>
    <w:rsid w:val="00BB015D"/>
    <w:rsid w:val="00BB1AFE"/>
    <w:rsid w:val="00BB3758"/>
    <w:rsid w:val="00BB49C3"/>
    <w:rsid w:val="00BC48CB"/>
    <w:rsid w:val="00BC53A1"/>
    <w:rsid w:val="00BD146B"/>
    <w:rsid w:val="00BE281A"/>
    <w:rsid w:val="00BE678C"/>
    <w:rsid w:val="00BF36BC"/>
    <w:rsid w:val="00BF61D1"/>
    <w:rsid w:val="00C004AC"/>
    <w:rsid w:val="00C012FB"/>
    <w:rsid w:val="00C0478E"/>
    <w:rsid w:val="00C24865"/>
    <w:rsid w:val="00C30E0C"/>
    <w:rsid w:val="00C35487"/>
    <w:rsid w:val="00C3609C"/>
    <w:rsid w:val="00C447B9"/>
    <w:rsid w:val="00C45515"/>
    <w:rsid w:val="00C543A7"/>
    <w:rsid w:val="00C54919"/>
    <w:rsid w:val="00C80276"/>
    <w:rsid w:val="00C80910"/>
    <w:rsid w:val="00C81CCB"/>
    <w:rsid w:val="00C83997"/>
    <w:rsid w:val="00C866C2"/>
    <w:rsid w:val="00C9479E"/>
    <w:rsid w:val="00CA63FE"/>
    <w:rsid w:val="00CA67F3"/>
    <w:rsid w:val="00CA7C73"/>
    <w:rsid w:val="00CB5EEF"/>
    <w:rsid w:val="00CC0AD5"/>
    <w:rsid w:val="00CD3369"/>
    <w:rsid w:val="00CD7090"/>
    <w:rsid w:val="00CE354E"/>
    <w:rsid w:val="00CF3B71"/>
    <w:rsid w:val="00D05C9D"/>
    <w:rsid w:val="00D11970"/>
    <w:rsid w:val="00D13D3A"/>
    <w:rsid w:val="00D24D00"/>
    <w:rsid w:val="00D25866"/>
    <w:rsid w:val="00D3162F"/>
    <w:rsid w:val="00D342CB"/>
    <w:rsid w:val="00D5050D"/>
    <w:rsid w:val="00D5339A"/>
    <w:rsid w:val="00D53D00"/>
    <w:rsid w:val="00D55331"/>
    <w:rsid w:val="00D61E9C"/>
    <w:rsid w:val="00D70CC8"/>
    <w:rsid w:val="00D74655"/>
    <w:rsid w:val="00D759A6"/>
    <w:rsid w:val="00D84AEC"/>
    <w:rsid w:val="00D9230C"/>
    <w:rsid w:val="00D92C18"/>
    <w:rsid w:val="00D9756A"/>
    <w:rsid w:val="00DA3E4B"/>
    <w:rsid w:val="00DC2941"/>
    <w:rsid w:val="00DC472E"/>
    <w:rsid w:val="00DD163F"/>
    <w:rsid w:val="00DD2A51"/>
    <w:rsid w:val="00DD3FD2"/>
    <w:rsid w:val="00DE0B95"/>
    <w:rsid w:val="00DE6CC0"/>
    <w:rsid w:val="00DF1279"/>
    <w:rsid w:val="00DF3927"/>
    <w:rsid w:val="00E03F7D"/>
    <w:rsid w:val="00E0598A"/>
    <w:rsid w:val="00E06D3C"/>
    <w:rsid w:val="00E13BA4"/>
    <w:rsid w:val="00E14186"/>
    <w:rsid w:val="00E16BE3"/>
    <w:rsid w:val="00E17517"/>
    <w:rsid w:val="00E20778"/>
    <w:rsid w:val="00E21B40"/>
    <w:rsid w:val="00E35E4F"/>
    <w:rsid w:val="00E44B9A"/>
    <w:rsid w:val="00E451EC"/>
    <w:rsid w:val="00E5191C"/>
    <w:rsid w:val="00E66831"/>
    <w:rsid w:val="00E76BB6"/>
    <w:rsid w:val="00E86111"/>
    <w:rsid w:val="00E90838"/>
    <w:rsid w:val="00E908A0"/>
    <w:rsid w:val="00EB3664"/>
    <w:rsid w:val="00EB54BA"/>
    <w:rsid w:val="00EB6894"/>
    <w:rsid w:val="00EC525B"/>
    <w:rsid w:val="00ED14A4"/>
    <w:rsid w:val="00ED6B0A"/>
    <w:rsid w:val="00EE2292"/>
    <w:rsid w:val="00EE356B"/>
    <w:rsid w:val="00EE7A6C"/>
    <w:rsid w:val="00F02FF5"/>
    <w:rsid w:val="00F1403C"/>
    <w:rsid w:val="00F15FE9"/>
    <w:rsid w:val="00F219E2"/>
    <w:rsid w:val="00F23538"/>
    <w:rsid w:val="00F26A0D"/>
    <w:rsid w:val="00F51DD7"/>
    <w:rsid w:val="00F52DD4"/>
    <w:rsid w:val="00F70664"/>
    <w:rsid w:val="00F72BE2"/>
    <w:rsid w:val="00F758FA"/>
    <w:rsid w:val="00F76395"/>
    <w:rsid w:val="00F83942"/>
    <w:rsid w:val="00F94D00"/>
    <w:rsid w:val="00FA7B18"/>
    <w:rsid w:val="00FB07DE"/>
    <w:rsid w:val="00FB0801"/>
    <w:rsid w:val="00FB185B"/>
    <w:rsid w:val="00FB683A"/>
    <w:rsid w:val="00FC1B3A"/>
    <w:rsid w:val="00FC2750"/>
    <w:rsid w:val="00FC2836"/>
    <w:rsid w:val="00FC2B23"/>
    <w:rsid w:val="00FD0E81"/>
    <w:rsid w:val="00FD185D"/>
    <w:rsid w:val="00FD34C1"/>
    <w:rsid w:val="00FE48A0"/>
    <w:rsid w:val="00FE4C69"/>
    <w:rsid w:val="00FE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6AE0A-5D03-4315-85F3-6C14C43A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369"/>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369"/>
    <w:pPr>
      <w:ind w:left="720"/>
      <w:contextualSpacing/>
    </w:pPr>
  </w:style>
  <w:style w:type="paragraph" w:styleId="NormalWeb">
    <w:name w:val="Normal (Web)"/>
    <w:basedOn w:val="Normal"/>
    <w:uiPriority w:val="99"/>
    <w:unhideWhenUsed/>
    <w:rsid w:val="00CD3369"/>
    <w:rPr>
      <w:rFonts w:ascii="Times New Roman" w:hAnsi="Times New Roman"/>
      <w:sz w:val="24"/>
      <w:szCs w:val="24"/>
    </w:rPr>
  </w:style>
  <w:style w:type="paragraph" w:styleId="BalloonText">
    <w:name w:val="Balloon Text"/>
    <w:basedOn w:val="Normal"/>
    <w:link w:val="BalloonTextChar"/>
    <w:uiPriority w:val="99"/>
    <w:semiHidden/>
    <w:unhideWhenUsed/>
    <w:rsid w:val="00385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EB9"/>
    <w:rPr>
      <w:rFonts w:ascii="Tahoma" w:eastAsia="Calibri" w:hAnsi="Tahoma" w:cs="Tahoma"/>
      <w:sz w:val="16"/>
      <w:szCs w:val="16"/>
    </w:rPr>
  </w:style>
  <w:style w:type="character" w:styleId="Hyperlink">
    <w:name w:val="Hyperlink"/>
    <w:basedOn w:val="DefaultParagraphFont"/>
    <w:uiPriority w:val="99"/>
    <w:unhideWhenUsed/>
    <w:rsid w:val="00385EB9"/>
    <w:rPr>
      <w:color w:val="0000FF"/>
      <w:u w:val="single"/>
    </w:rPr>
  </w:style>
  <w:style w:type="character" w:customStyle="1" w:styleId="apple-converted-space">
    <w:name w:val="apple-converted-space"/>
    <w:basedOn w:val="DefaultParagraphFont"/>
    <w:rsid w:val="00385EB9"/>
  </w:style>
  <w:style w:type="character" w:styleId="FollowedHyperlink">
    <w:name w:val="FollowedHyperlink"/>
    <w:basedOn w:val="DefaultParagraphFont"/>
    <w:uiPriority w:val="99"/>
    <w:semiHidden/>
    <w:unhideWhenUsed/>
    <w:rsid w:val="00BA7366"/>
    <w:rPr>
      <w:color w:val="800080" w:themeColor="followedHyperlink"/>
      <w:u w:val="single"/>
    </w:rPr>
  </w:style>
  <w:style w:type="character" w:customStyle="1" w:styleId="aqj">
    <w:name w:val="aqj"/>
    <w:basedOn w:val="DefaultParagraphFont"/>
    <w:rsid w:val="0069585B"/>
  </w:style>
  <w:style w:type="table" w:styleId="TableGrid">
    <w:name w:val="Table Grid"/>
    <w:basedOn w:val="TableNormal"/>
    <w:uiPriority w:val="59"/>
    <w:rsid w:val="00741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4973"/>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C4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51861">
      <w:bodyDiv w:val="1"/>
      <w:marLeft w:val="0"/>
      <w:marRight w:val="0"/>
      <w:marTop w:val="0"/>
      <w:marBottom w:val="0"/>
      <w:divBdr>
        <w:top w:val="none" w:sz="0" w:space="0" w:color="auto"/>
        <w:left w:val="none" w:sz="0" w:space="0" w:color="auto"/>
        <w:bottom w:val="none" w:sz="0" w:space="0" w:color="auto"/>
        <w:right w:val="none" w:sz="0" w:space="0" w:color="auto"/>
      </w:divBdr>
      <w:divsChild>
        <w:div w:id="1359506131">
          <w:marLeft w:val="0"/>
          <w:marRight w:val="0"/>
          <w:marTop w:val="0"/>
          <w:marBottom w:val="0"/>
          <w:divBdr>
            <w:top w:val="none" w:sz="0" w:space="0" w:color="auto"/>
            <w:left w:val="none" w:sz="0" w:space="0" w:color="auto"/>
            <w:bottom w:val="none" w:sz="0" w:space="0" w:color="auto"/>
            <w:right w:val="none" w:sz="0" w:space="0" w:color="auto"/>
          </w:divBdr>
        </w:div>
        <w:div w:id="1530533995">
          <w:marLeft w:val="0"/>
          <w:marRight w:val="0"/>
          <w:marTop w:val="0"/>
          <w:marBottom w:val="0"/>
          <w:divBdr>
            <w:top w:val="none" w:sz="0" w:space="0" w:color="auto"/>
            <w:left w:val="none" w:sz="0" w:space="0" w:color="auto"/>
            <w:bottom w:val="none" w:sz="0" w:space="0" w:color="auto"/>
            <w:right w:val="none" w:sz="0" w:space="0" w:color="auto"/>
          </w:divBdr>
        </w:div>
        <w:div w:id="1186864829">
          <w:marLeft w:val="0"/>
          <w:marRight w:val="0"/>
          <w:marTop w:val="0"/>
          <w:marBottom w:val="0"/>
          <w:divBdr>
            <w:top w:val="none" w:sz="0" w:space="0" w:color="auto"/>
            <w:left w:val="none" w:sz="0" w:space="0" w:color="auto"/>
            <w:bottom w:val="none" w:sz="0" w:space="0" w:color="auto"/>
            <w:right w:val="none" w:sz="0" w:space="0" w:color="auto"/>
          </w:divBdr>
        </w:div>
        <w:div w:id="1272394566">
          <w:marLeft w:val="0"/>
          <w:marRight w:val="0"/>
          <w:marTop w:val="0"/>
          <w:marBottom w:val="0"/>
          <w:divBdr>
            <w:top w:val="none" w:sz="0" w:space="0" w:color="auto"/>
            <w:left w:val="none" w:sz="0" w:space="0" w:color="auto"/>
            <w:bottom w:val="none" w:sz="0" w:space="0" w:color="auto"/>
            <w:right w:val="none" w:sz="0" w:space="0" w:color="auto"/>
          </w:divBdr>
        </w:div>
        <w:div w:id="449937147">
          <w:marLeft w:val="0"/>
          <w:marRight w:val="0"/>
          <w:marTop w:val="0"/>
          <w:marBottom w:val="0"/>
          <w:divBdr>
            <w:top w:val="none" w:sz="0" w:space="0" w:color="auto"/>
            <w:left w:val="none" w:sz="0" w:space="0" w:color="auto"/>
            <w:bottom w:val="none" w:sz="0" w:space="0" w:color="auto"/>
            <w:right w:val="none" w:sz="0" w:space="0" w:color="auto"/>
          </w:divBdr>
        </w:div>
        <w:div w:id="379935255">
          <w:marLeft w:val="0"/>
          <w:marRight w:val="0"/>
          <w:marTop w:val="0"/>
          <w:marBottom w:val="0"/>
          <w:divBdr>
            <w:top w:val="none" w:sz="0" w:space="0" w:color="auto"/>
            <w:left w:val="none" w:sz="0" w:space="0" w:color="auto"/>
            <w:bottom w:val="none" w:sz="0" w:space="0" w:color="auto"/>
            <w:right w:val="none" w:sz="0" w:space="0" w:color="auto"/>
          </w:divBdr>
        </w:div>
        <w:div w:id="1014693978">
          <w:marLeft w:val="0"/>
          <w:marRight w:val="0"/>
          <w:marTop w:val="0"/>
          <w:marBottom w:val="0"/>
          <w:divBdr>
            <w:top w:val="none" w:sz="0" w:space="0" w:color="auto"/>
            <w:left w:val="none" w:sz="0" w:space="0" w:color="auto"/>
            <w:bottom w:val="none" w:sz="0" w:space="0" w:color="auto"/>
            <w:right w:val="none" w:sz="0" w:space="0" w:color="auto"/>
          </w:divBdr>
        </w:div>
      </w:divsChild>
    </w:div>
    <w:div w:id="146750666">
      <w:bodyDiv w:val="1"/>
      <w:marLeft w:val="0"/>
      <w:marRight w:val="0"/>
      <w:marTop w:val="0"/>
      <w:marBottom w:val="0"/>
      <w:divBdr>
        <w:top w:val="none" w:sz="0" w:space="0" w:color="auto"/>
        <w:left w:val="none" w:sz="0" w:space="0" w:color="auto"/>
        <w:bottom w:val="none" w:sz="0" w:space="0" w:color="auto"/>
        <w:right w:val="none" w:sz="0" w:space="0" w:color="auto"/>
      </w:divBdr>
      <w:divsChild>
        <w:div w:id="1369187023">
          <w:marLeft w:val="0"/>
          <w:marRight w:val="0"/>
          <w:marTop w:val="0"/>
          <w:marBottom w:val="0"/>
          <w:divBdr>
            <w:top w:val="none" w:sz="0" w:space="0" w:color="auto"/>
            <w:left w:val="none" w:sz="0" w:space="0" w:color="auto"/>
            <w:bottom w:val="none" w:sz="0" w:space="0" w:color="auto"/>
            <w:right w:val="none" w:sz="0" w:space="0" w:color="auto"/>
          </w:divBdr>
          <w:divsChild>
            <w:div w:id="1720782469">
              <w:marLeft w:val="0"/>
              <w:marRight w:val="0"/>
              <w:marTop w:val="0"/>
              <w:marBottom w:val="0"/>
              <w:divBdr>
                <w:top w:val="none" w:sz="0" w:space="0" w:color="auto"/>
                <w:left w:val="none" w:sz="0" w:space="0" w:color="auto"/>
                <w:bottom w:val="none" w:sz="0" w:space="0" w:color="auto"/>
                <w:right w:val="none" w:sz="0" w:space="0" w:color="auto"/>
              </w:divBdr>
            </w:div>
            <w:div w:id="531265507">
              <w:marLeft w:val="0"/>
              <w:marRight w:val="0"/>
              <w:marTop w:val="0"/>
              <w:marBottom w:val="0"/>
              <w:divBdr>
                <w:top w:val="none" w:sz="0" w:space="0" w:color="auto"/>
                <w:left w:val="none" w:sz="0" w:space="0" w:color="auto"/>
                <w:bottom w:val="none" w:sz="0" w:space="0" w:color="auto"/>
                <w:right w:val="none" w:sz="0" w:space="0" w:color="auto"/>
              </w:divBdr>
            </w:div>
            <w:div w:id="1836452284">
              <w:marLeft w:val="0"/>
              <w:marRight w:val="0"/>
              <w:marTop w:val="0"/>
              <w:marBottom w:val="0"/>
              <w:divBdr>
                <w:top w:val="none" w:sz="0" w:space="0" w:color="auto"/>
                <w:left w:val="none" w:sz="0" w:space="0" w:color="auto"/>
                <w:bottom w:val="none" w:sz="0" w:space="0" w:color="auto"/>
                <w:right w:val="none" w:sz="0" w:space="0" w:color="auto"/>
              </w:divBdr>
            </w:div>
            <w:div w:id="232551779">
              <w:marLeft w:val="0"/>
              <w:marRight w:val="0"/>
              <w:marTop w:val="0"/>
              <w:marBottom w:val="0"/>
              <w:divBdr>
                <w:top w:val="none" w:sz="0" w:space="0" w:color="auto"/>
                <w:left w:val="none" w:sz="0" w:space="0" w:color="auto"/>
                <w:bottom w:val="none" w:sz="0" w:space="0" w:color="auto"/>
                <w:right w:val="none" w:sz="0" w:space="0" w:color="auto"/>
              </w:divBdr>
            </w:div>
            <w:div w:id="1938173212">
              <w:marLeft w:val="0"/>
              <w:marRight w:val="0"/>
              <w:marTop w:val="0"/>
              <w:marBottom w:val="0"/>
              <w:divBdr>
                <w:top w:val="none" w:sz="0" w:space="0" w:color="auto"/>
                <w:left w:val="none" w:sz="0" w:space="0" w:color="auto"/>
                <w:bottom w:val="none" w:sz="0" w:space="0" w:color="auto"/>
                <w:right w:val="none" w:sz="0" w:space="0" w:color="auto"/>
              </w:divBdr>
            </w:div>
            <w:div w:id="5977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1119">
      <w:bodyDiv w:val="1"/>
      <w:marLeft w:val="0"/>
      <w:marRight w:val="0"/>
      <w:marTop w:val="0"/>
      <w:marBottom w:val="0"/>
      <w:divBdr>
        <w:top w:val="none" w:sz="0" w:space="0" w:color="auto"/>
        <w:left w:val="none" w:sz="0" w:space="0" w:color="auto"/>
        <w:bottom w:val="none" w:sz="0" w:space="0" w:color="auto"/>
        <w:right w:val="none" w:sz="0" w:space="0" w:color="auto"/>
      </w:divBdr>
      <w:divsChild>
        <w:div w:id="1924755410">
          <w:marLeft w:val="0"/>
          <w:marRight w:val="0"/>
          <w:marTop w:val="0"/>
          <w:marBottom w:val="0"/>
          <w:divBdr>
            <w:top w:val="none" w:sz="0" w:space="0" w:color="auto"/>
            <w:left w:val="none" w:sz="0" w:space="0" w:color="auto"/>
            <w:bottom w:val="none" w:sz="0" w:space="0" w:color="auto"/>
            <w:right w:val="none" w:sz="0" w:space="0" w:color="auto"/>
          </w:divBdr>
        </w:div>
        <w:div w:id="1967541939">
          <w:marLeft w:val="0"/>
          <w:marRight w:val="0"/>
          <w:marTop w:val="0"/>
          <w:marBottom w:val="0"/>
          <w:divBdr>
            <w:top w:val="none" w:sz="0" w:space="0" w:color="auto"/>
            <w:left w:val="none" w:sz="0" w:space="0" w:color="auto"/>
            <w:bottom w:val="none" w:sz="0" w:space="0" w:color="auto"/>
            <w:right w:val="none" w:sz="0" w:space="0" w:color="auto"/>
          </w:divBdr>
        </w:div>
        <w:div w:id="974019917">
          <w:marLeft w:val="0"/>
          <w:marRight w:val="0"/>
          <w:marTop w:val="0"/>
          <w:marBottom w:val="0"/>
          <w:divBdr>
            <w:top w:val="none" w:sz="0" w:space="0" w:color="auto"/>
            <w:left w:val="none" w:sz="0" w:space="0" w:color="auto"/>
            <w:bottom w:val="none" w:sz="0" w:space="0" w:color="auto"/>
            <w:right w:val="none" w:sz="0" w:space="0" w:color="auto"/>
          </w:divBdr>
        </w:div>
        <w:div w:id="3898549">
          <w:marLeft w:val="0"/>
          <w:marRight w:val="0"/>
          <w:marTop w:val="0"/>
          <w:marBottom w:val="0"/>
          <w:divBdr>
            <w:top w:val="none" w:sz="0" w:space="0" w:color="auto"/>
            <w:left w:val="none" w:sz="0" w:space="0" w:color="auto"/>
            <w:bottom w:val="none" w:sz="0" w:space="0" w:color="auto"/>
            <w:right w:val="none" w:sz="0" w:space="0" w:color="auto"/>
          </w:divBdr>
        </w:div>
        <w:div w:id="1212841973">
          <w:marLeft w:val="0"/>
          <w:marRight w:val="0"/>
          <w:marTop w:val="0"/>
          <w:marBottom w:val="0"/>
          <w:divBdr>
            <w:top w:val="none" w:sz="0" w:space="0" w:color="auto"/>
            <w:left w:val="none" w:sz="0" w:space="0" w:color="auto"/>
            <w:bottom w:val="none" w:sz="0" w:space="0" w:color="auto"/>
            <w:right w:val="none" w:sz="0" w:space="0" w:color="auto"/>
          </w:divBdr>
        </w:div>
      </w:divsChild>
    </w:div>
    <w:div w:id="247739324">
      <w:bodyDiv w:val="1"/>
      <w:marLeft w:val="0"/>
      <w:marRight w:val="0"/>
      <w:marTop w:val="0"/>
      <w:marBottom w:val="0"/>
      <w:divBdr>
        <w:top w:val="none" w:sz="0" w:space="0" w:color="auto"/>
        <w:left w:val="none" w:sz="0" w:space="0" w:color="auto"/>
        <w:bottom w:val="none" w:sz="0" w:space="0" w:color="auto"/>
        <w:right w:val="none" w:sz="0" w:space="0" w:color="auto"/>
      </w:divBdr>
      <w:divsChild>
        <w:div w:id="1534271081">
          <w:marLeft w:val="0"/>
          <w:marRight w:val="0"/>
          <w:marTop w:val="0"/>
          <w:marBottom w:val="0"/>
          <w:divBdr>
            <w:top w:val="none" w:sz="0" w:space="0" w:color="auto"/>
            <w:left w:val="none" w:sz="0" w:space="0" w:color="auto"/>
            <w:bottom w:val="none" w:sz="0" w:space="0" w:color="auto"/>
            <w:right w:val="none" w:sz="0" w:space="0" w:color="auto"/>
          </w:divBdr>
        </w:div>
        <w:div w:id="896205681">
          <w:marLeft w:val="0"/>
          <w:marRight w:val="0"/>
          <w:marTop w:val="0"/>
          <w:marBottom w:val="0"/>
          <w:divBdr>
            <w:top w:val="none" w:sz="0" w:space="0" w:color="auto"/>
            <w:left w:val="none" w:sz="0" w:space="0" w:color="auto"/>
            <w:bottom w:val="none" w:sz="0" w:space="0" w:color="auto"/>
            <w:right w:val="none" w:sz="0" w:space="0" w:color="auto"/>
          </w:divBdr>
        </w:div>
        <w:div w:id="360012300">
          <w:marLeft w:val="0"/>
          <w:marRight w:val="0"/>
          <w:marTop w:val="0"/>
          <w:marBottom w:val="0"/>
          <w:divBdr>
            <w:top w:val="none" w:sz="0" w:space="0" w:color="auto"/>
            <w:left w:val="none" w:sz="0" w:space="0" w:color="auto"/>
            <w:bottom w:val="none" w:sz="0" w:space="0" w:color="auto"/>
            <w:right w:val="none" w:sz="0" w:space="0" w:color="auto"/>
          </w:divBdr>
        </w:div>
        <w:div w:id="804659303">
          <w:marLeft w:val="0"/>
          <w:marRight w:val="0"/>
          <w:marTop w:val="0"/>
          <w:marBottom w:val="0"/>
          <w:divBdr>
            <w:top w:val="none" w:sz="0" w:space="0" w:color="auto"/>
            <w:left w:val="none" w:sz="0" w:space="0" w:color="auto"/>
            <w:bottom w:val="none" w:sz="0" w:space="0" w:color="auto"/>
            <w:right w:val="none" w:sz="0" w:space="0" w:color="auto"/>
          </w:divBdr>
        </w:div>
        <w:div w:id="711075663">
          <w:marLeft w:val="0"/>
          <w:marRight w:val="0"/>
          <w:marTop w:val="0"/>
          <w:marBottom w:val="0"/>
          <w:divBdr>
            <w:top w:val="none" w:sz="0" w:space="0" w:color="auto"/>
            <w:left w:val="none" w:sz="0" w:space="0" w:color="auto"/>
            <w:bottom w:val="none" w:sz="0" w:space="0" w:color="auto"/>
            <w:right w:val="none" w:sz="0" w:space="0" w:color="auto"/>
          </w:divBdr>
        </w:div>
      </w:divsChild>
    </w:div>
    <w:div w:id="352996390">
      <w:bodyDiv w:val="1"/>
      <w:marLeft w:val="0"/>
      <w:marRight w:val="0"/>
      <w:marTop w:val="0"/>
      <w:marBottom w:val="0"/>
      <w:divBdr>
        <w:top w:val="none" w:sz="0" w:space="0" w:color="auto"/>
        <w:left w:val="none" w:sz="0" w:space="0" w:color="auto"/>
        <w:bottom w:val="none" w:sz="0" w:space="0" w:color="auto"/>
        <w:right w:val="none" w:sz="0" w:space="0" w:color="auto"/>
      </w:divBdr>
      <w:divsChild>
        <w:div w:id="272326285">
          <w:marLeft w:val="0"/>
          <w:marRight w:val="0"/>
          <w:marTop w:val="0"/>
          <w:marBottom w:val="0"/>
          <w:divBdr>
            <w:top w:val="none" w:sz="0" w:space="0" w:color="auto"/>
            <w:left w:val="none" w:sz="0" w:space="0" w:color="auto"/>
            <w:bottom w:val="none" w:sz="0" w:space="0" w:color="auto"/>
            <w:right w:val="none" w:sz="0" w:space="0" w:color="auto"/>
          </w:divBdr>
        </w:div>
        <w:div w:id="1914507849">
          <w:marLeft w:val="0"/>
          <w:marRight w:val="0"/>
          <w:marTop w:val="0"/>
          <w:marBottom w:val="0"/>
          <w:divBdr>
            <w:top w:val="none" w:sz="0" w:space="0" w:color="auto"/>
            <w:left w:val="none" w:sz="0" w:space="0" w:color="auto"/>
            <w:bottom w:val="none" w:sz="0" w:space="0" w:color="auto"/>
            <w:right w:val="none" w:sz="0" w:space="0" w:color="auto"/>
          </w:divBdr>
        </w:div>
        <w:div w:id="172645451">
          <w:marLeft w:val="0"/>
          <w:marRight w:val="0"/>
          <w:marTop w:val="0"/>
          <w:marBottom w:val="0"/>
          <w:divBdr>
            <w:top w:val="none" w:sz="0" w:space="0" w:color="auto"/>
            <w:left w:val="none" w:sz="0" w:space="0" w:color="auto"/>
            <w:bottom w:val="none" w:sz="0" w:space="0" w:color="auto"/>
            <w:right w:val="none" w:sz="0" w:space="0" w:color="auto"/>
          </w:divBdr>
        </w:div>
        <w:div w:id="1088693011">
          <w:marLeft w:val="0"/>
          <w:marRight w:val="0"/>
          <w:marTop w:val="0"/>
          <w:marBottom w:val="0"/>
          <w:divBdr>
            <w:top w:val="none" w:sz="0" w:space="0" w:color="auto"/>
            <w:left w:val="none" w:sz="0" w:space="0" w:color="auto"/>
            <w:bottom w:val="none" w:sz="0" w:space="0" w:color="auto"/>
            <w:right w:val="none" w:sz="0" w:space="0" w:color="auto"/>
          </w:divBdr>
        </w:div>
        <w:div w:id="796066957">
          <w:marLeft w:val="0"/>
          <w:marRight w:val="0"/>
          <w:marTop w:val="0"/>
          <w:marBottom w:val="0"/>
          <w:divBdr>
            <w:top w:val="none" w:sz="0" w:space="0" w:color="auto"/>
            <w:left w:val="none" w:sz="0" w:space="0" w:color="auto"/>
            <w:bottom w:val="none" w:sz="0" w:space="0" w:color="auto"/>
            <w:right w:val="none" w:sz="0" w:space="0" w:color="auto"/>
          </w:divBdr>
        </w:div>
      </w:divsChild>
    </w:div>
    <w:div w:id="416941527">
      <w:bodyDiv w:val="1"/>
      <w:marLeft w:val="0"/>
      <w:marRight w:val="0"/>
      <w:marTop w:val="0"/>
      <w:marBottom w:val="0"/>
      <w:divBdr>
        <w:top w:val="none" w:sz="0" w:space="0" w:color="auto"/>
        <w:left w:val="none" w:sz="0" w:space="0" w:color="auto"/>
        <w:bottom w:val="none" w:sz="0" w:space="0" w:color="auto"/>
        <w:right w:val="none" w:sz="0" w:space="0" w:color="auto"/>
      </w:divBdr>
      <w:divsChild>
        <w:div w:id="493030368">
          <w:marLeft w:val="144"/>
          <w:marRight w:val="0"/>
          <w:marTop w:val="0"/>
          <w:marBottom w:val="0"/>
          <w:divBdr>
            <w:top w:val="none" w:sz="0" w:space="0" w:color="auto"/>
            <w:left w:val="none" w:sz="0" w:space="0" w:color="auto"/>
            <w:bottom w:val="none" w:sz="0" w:space="0" w:color="auto"/>
            <w:right w:val="none" w:sz="0" w:space="0" w:color="auto"/>
          </w:divBdr>
        </w:div>
      </w:divsChild>
    </w:div>
    <w:div w:id="443498425">
      <w:bodyDiv w:val="1"/>
      <w:marLeft w:val="0"/>
      <w:marRight w:val="0"/>
      <w:marTop w:val="0"/>
      <w:marBottom w:val="0"/>
      <w:divBdr>
        <w:top w:val="none" w:sz="0" w:space="0" w:color="auto"/>
        <w:left w:val="none" w:sz="0" w:space="0" w:color="auto"/>
        <w:bottom w:val="none" w:sz="0" w:space="0" w:color="auto"/>
        <w:right w:val="none" w:sz="0" w:space="0" w:color="auto"/>
      </w:divBdr>
      <w:divsChild>
        <w:div w:id="1201287647">
          <w:marLeft w:val="144"/>
          <w:marRight w:val="0"/>
          <w:marTop w:val="240"/>
          <w:marBottom w:val="40"/>
          <w:divBdr>
            <w:top w:val="none" w:sz="0" w:space="0" w:color="auto"/>
            <w:left w:val="none" w:sz="0" w:space="0" w:color="auto"/>
            <w:bottom w:val="none" w:sz="0" w:space="0" w:color="auto"/>
            <w:right w:val="none" w:sz="0" w:space="0" w:color="auto"/>
          </w:divBdr>
        </w:div>
        <w:div w:id="1029256154">
          <w:marLeft w:val="144"/>
          <w:marRight w:val="0"/>
          <w:marTop w:val="240"/>
          <w:marBottom w:val="40"/>
          <w:divBdr>
            <w:top w:val="none" w:sz="0" w:space="0" w:color="auto"/>
            <w:left w:val="none" w:sz="0" w:space="0" w:color="auto"/>
            <w:bottom w:val="none" w:sz="0" w:space="0" w:color="auto"/>
            <w:right w:val="none" w:sz="0" w:space="0" w:color="auto"/>
          </w:divBdr>
        </w:div>
        <w:div w:id="223873773">
          <w:marLeft w:val="1008"/>
          <w:marRight w:val="0"/>
          <w:marTop w:val="40"/>
          <w:marBottom w:val="80"/>
          <w:divBdr>
            <w:top w:val="none" w:sz="0" w:space="0" w:color="auto"/>
            <w:left w:val="none" w:sz="0" w:space="0" w:color="auto"/>
            <w:bottom w:val="none" w:sz="0" w:space="0" w:color="auto"/>
            <w:right w:val="none" w:sz="0" w:space="0" w:color="auto"/>
          </w:divBdr>
        </w:div>
        <w:div w:id="1499807318">
          <w:marLeft w:val="1008"/>
          <w:marRight w:val="0"/>
          <w:marTop w:val="40"/>
          <w:marBottom w:val="80"/>
          <w:divBdr>
            <w:top w:val="none" w:sz="0" w:space="0" w:color="auto"/>
            <w:left w:val="none" w:sz="0" w:space="0" w:color="auto"/>
            <w:bottom w:val="none" w:sz="0" w:space="0" w:color="auto"/>
            <w:right w:val="none" w:sz="0" w:space="0" w:color="auto"/>
          </w:divBdr>
        </w:div>
        <w:div w:id="1015771591">
          <w:marLeft w:val="144"/>
          <w:marRight w:val="0"/>
          <w:marTop w:val="240"/>
          <w:marBottom w:val="40"/>
          <w:divBdr>
            <w:top w:val="none" w:sz="0" w:space="0" w:color="auto"/>
            <w:left w:val="none" w:sz="0" w:space="0" w:color="auto"/>
            <w:bottom w:val="none" w:sz="0" w:space="0" w:color="auto"/>
            <w:right w:val="none" w:sz="0" w:space="0" w:color="auto"/>
          </w:divBdr>
        </w:div>
      </w:divsChild>
    </w:div>
    <w:div w:id="649869302">
      <w:bodyDiv w:val="1"/>
      <w:marLeft w:val="0"/>
      <w:marRight w:val="0"/>
      <w:marTop w:val="0"/>
      <w:marBottom w:val="0"/>
      <w:divBdr>
        <w:top w:val="none" w:sz="0" w:space="0" w:color="auto"/>
        <w:left w:val="none" w:sz="0" w:space="0" w:color="auto"/>
        <w:bottom w:val="none" w:sz="0" w:space="0" w:color="auto"/>
        <w:right w:val="none" w:sz="0" w:space="0" w:color="auto"/>
      </w:divBdr>
    </w:div>
    <w:div w:id="692070381">
      <w:bodyDiv w:val="1"/>
      <w:marLeft w:val="0"/>
      <w:marRight w:val="0"/>
      <w:marTop w:val="0"/>
      <w:marBottom w:val="0"/>
      <w:divBdr>
        <w:top w:val="none" w:sz="0" w:space="0" w:color="auto"/>
        <w:left w:val="none" w:sz="0" w:space="0" w:color="auto"/>
        <w:bottom w:val="none" w:sz="0" w:space="0" w:color="auto"/>
        <w:right w:val="none" w:sz="0" w:space="0" w:color="auto"/>
      </w:divBdr>
      <w:divsChild>
        <w:div w:id="1377270874">
          <w:marLeft w:val="0"/>
          <w:marRight w:val="0"/>
          <w:marTop w:val="0"/>
          <w:marBottom w:val="0"/>
          <w:divBdr>
            <w:top w:val="none" w:sz="0" w:space="0" w:color="auto"/>
            <w:left w:val="none" w:sz="0" w:space="0" w:color="auto"/>
            <w:bottom w:val="none" w:sz="0" w:space="0" w:color="auto"/>
            <w:right w:val="none" w:sz="0" w:space="0" w:color="auto"/>
          </w:divBdr>
          <w:divsChild>
            <w:div w:id="59638328">
              <w:marLeft w:val="0"/>
              <w:marRight w:val="0"/>
              <w:marTop w:val="0"/>
              <w:marBottom w:val="0"/>
              <w:divBdr>
                <w:top w:val="none" w:sz="0" w:space="0" w:color="auto"/>
                <w:left w:val="none" w:sz="0" w:space="0" w:color="auto"/>
                <w:bottom w:val="none" w:sz="0" w:space="0" w:color="auto"/>
                <w:right w:val="none" w:sz="0" w:space="0" w:color="auto"/>
              </w:divBdr>
            </w:div>
            <w:div w:id="956761975">
              <w:marLeft w:val="0"/>
              <w:marRight w:val="0"/>
              <w:marTop w:val="0"/>
              <w:marBottom w:val="0"/>
              <w:divBdr>
                <w:top w:val="none" w:sz="0" w:space="0" w:color="auto"/>
                <w:left w:val="none" w:sz="0" w:space="0" w:color="auto"/>
                <w:bottom w:val="none" w:sz="0" w:space="0" w:color="auto"/>
                <w:right w:val="none" w:sz="0" w:space="0" w:color="auto"/>
              </w:divBdr>
            </w:div>
            <w:div w:id="2102136948">
              <w:marLeft w:val="0"/>
              <w:marRight w:val="0"/>
              <w:marTop w:val="0"/>
              <w:marBottom w:val="0"/>
              <w:divBdr>
                <w:top w:val="none" w:sz="0" w:space="0" w:color="auto"/>
                <w:left w:val="none" w:sz="0" w:space="0" w:color="auto"/>
                <w:bottom w:val="none" w:sz="0" w:space="0" w:color="auto"/>
                <w:right w:val="none" w:sz="0" w:space="0" w:color="auto"/>
              </w:divBdr>
            </w:div>
            <w:div w:id="1078788549">
              <w:marLeft w:val="0"/>
              <w:marRight w:val="0"/>
              <w:marTop w:val="0"/>
              <w:marBottom w:val="0"/>
              <w:divBdr>
                <w:top w:val="none" w:sz="0" w:space="0" w:color="auto"/>
                <w:left w:val="none" w:sz="0" w:space="0" w:color="auto"/>
                <w:bottom w:val="none" w:sz="0" w:space="0" w:color="auto"/>
                <w:right w:val="none" w:sz="0" w:space="0" w:color="auto"/>
              </w:divBdr>
            </w:div>
            <w:div w:id="1530949308">
              <w:marLeft w:val="0"/>
              <w:marRight w:val="0"/>
              <w:marTop w:val="0"/>
              <w:marBottom w:val="0"/>
              <w:divBdr>
                <w:top w:val="none" w:sz="0" w:space="0" w:color="auto"/>
                <w:left w:val="none" w:sz="0" w:space="0" w:color="auto"/>
                <w:bottom w:val="none" w:sz="0" w:space="0" w:color="auto"/>
                <w:right w:val="none" w:sz="0" w:space="0" w:color="auto"/>
              </w:divBdr>
            </w:div>
            <w:div w:id="1431775737">
              <w:marLeft w:val="0"/>
              <w:marRight w:val="0"/>
              <w:marTop w:val="0"/>
              <w:marBottom w:val="0"/>
              <w:divBdr>
                <w:top w:val="none" w:sz="0" w:space="0" w:color="auto"/>
                <w:left w:val="none" w:sz="0" w:space="0" w:color="auto"/>
                <w:bottom w:val="none" w:sz="0" w:space="0" w:color="auto"/>
                <w:right w:val="none" w:sz="0" w:space="0" w:color="auto"/>
              </w:divBdr>
            </w:div>
          </w:divsChild>
        </w:div>
        <w:div w:id="1113284746">
          <w:marLeft w:val="0"/>
          <w:marRight w:val="0"/>
          <w:marTop w:val="0"/>
          <w:marBottom w:val="0"/>
          <w:divBdr>
            <w:top w:val="none" w:sz="0" w:space="0" w:color="auto"/>
            <w:left w:val="none" w:sz="0" w:space="0" w:color="auto"/>
            <w:bottom w:val="none" w:sz="0" w:space="0" w:color="auto"/>
            <w:right w:val="none" w:sz="0" w:space="0" w:color="auto"/>
          </w:divBdr>
          <w:divsChild>
            <w:div w:id="2123836431">
              <w:marLeft w:val="0"/>
              <w:marRight w:val="0"/>
              <w:marTop w:val="0"/>
              <w:marBottom w:val="0"/>
              <w:divBdr>
                <w:top w:val="none" w:sz="0" w:space="0" w:color="auto"/>
                <w:left w:val="none" w:sz="0" w:space="0" w:color="auto"/>
                <w:bottom w:val="none" w:sz="0" w:space="0" w:color="auto"/>
                <w:right w:val="none" w:sz="0" w:space="0" w:color="auto"/>
              </w:divBdr>
              <w:divsChild>
                <w:div w:id="1337271195">
                  <w:marLeft w:val="0"/>
                  <w:marRight w:val="0"/>
                  <w:marTop w:val="0"/>
                  <w:marBottom w:val="0"/>
                  <w:divBdr>
                    <w:top w:val="none" w:sz="0" w:space="0" w:color="auto"/>
                    <w:left w:val="none" w:sz="0" w:space="0" w:color="auto"/>
                    <w:bottom w:val="none" w:sz="0" w:space="0" w:color="auto"/>
                    <w:right w:val="none" w:sz="0" w:space="0" w:color="auto"/>
                  </w:divBdr>
                  <w:divsChild>
                    <w:div w:id="952055563">
                      <w:marLeft w:val="0"/>
                      <w:marRight w:val="0"/>
                      <w:marTop w:val="0"/>
                      <w:marBottom w:val="0"/>
                      <w:divBdr>
                        <w:top w:val="none" w:sz="0" w:space="0" w:color="auto"/>
                        <w:left w:val="none" w:sz="0" w:space="0" w:color="auto"/>
                        <w:bottom w:val="none" w:sz="0" w:space="0" w:color="auto"/>
                        <w:right w:val="none" w:sz="0" w:space="0" w:color="auto"/>
                      </w:divBdr>
                    </w:div>
                    <w:div w:id="12584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07516">
      <w:bodyDiv w:val="1"/>
      <w:marLeft w:val="0"/>
      <w:marRight w:val="0"/>
      <w:marTop w:val="0"/>
      <w:marBottom w:val="0"/>
      <w:divBdr>
        <w:top w:val="none" w:sz="0" w:space="0" w:color="auto"/>
        <w:left w:val="none" w:sz="0" w:space="0" w:color="auto"/>
        <w:bottom w:val="none" w:sz="0" w:space="0" w:color="auto"/>
        <w:right w:val="none" w:sz="0" w:space="0" w:color="auto"/>
      </w:divBdr>
      <w:divsChild>
        <w:div w:id="1549609233">
          <w:marLeft w:val="0"/>
          <w:marRight w:val="0"/>
          <w:marTop w:val="0"/>
          <w:marBottom w:val="0"/>
          <w:divBdr>
            <w:top w:val="none" w:sz="0" w:space="0" w:color="auto"/>
            <w:left w:val="none" w:sz="0" w:space="0" w:color="auto"/>
            <w:bottom w:val="none" w:sz="0" w:space="0" w:color="auto"/>
            <w:right w:val="none" w:sz="0" w:space="0" w:color="auto"/>
          </w:divBdr>
        </w:div>
        <w:div w:id="2042431722">
          <w:marLeft w:val="0"/>
          <w:marRight w:val="0"/>
          <w:marTop w:val="0"/>
          <w:marBottom w:val="0"/>
          <w:divBdr>
            <w:top w:val="none" w:sz="0" w:space="0" w:color="auto"/>
            <w:left w:val="none" w:sz="0" w:space="0" w:color="auto"/>
            <w:bottom w:val="none" w:sz="0" w:space="0" w:color="auto"/>
            <w:right w:val="none" w:sz="0" w:space="0" w:color="auto"/>
          </w:divBdr>
        </w:div>
        <w:div w:id="2020544200">
          <w:marLeft w:val="0"/>
          <w:marRight w:val="0"/>
          <w:marTop w:val="0"/>
          <w:marBottom w:val="0"/>
          <w:divBdr>
            <w:top w:val="none" w:sz="0" w:space="0" w:color="auto"/>
            <w:left w:val="none" w:sz="0" w:space="0" w:color="auto"/>
            <w:bottom w:val="none" w:sz="0" w:space="0" w:color="auto"/>
            <w:right w:val="none" w:sz="0" w:space="0" w:color="auto"/>
          </w:divBdr>
        </w:div>
        <w:div w:id="229342882">
          <w:marLeft w:val="0"/>
          <w:marRight w:val="0"/>
          <w:marTop w:val="0"/>
          <w:marBottom w:val="0"/>
          <w:divBdr>
            <w:top w:val="none" w:sz="0" w:space="0" w:color="auto"/>
            <w:left w:val="none" w:sz="0" w:space="0" w:color="auto"/>
            <w:bottom w:val="none" w:sz="0" w:space="0" w:color="auto"/>
            <w:right w:val="none" w:sz="0" w:space="0" w:color="auto"/>
          </w:divBdr>
        </w:div>
        <w:div w:id="1207794007">
          <w:marLeft w:val="0"/>
          <w:marRight w:val="0"/>
          <w:marTop w:val="0"/>
          <w:marBottom w:val="0"/>
          <w:divBdr>
            <w:top w:val="none" w:sz="0" w:space="0" w:color="auto"/>
            <w:left w:val="none" w:sz="0" w:space="0" w:color="auto"/>
            <w:bottom w:val="none" w:sz="0" w:space="0" w:color="auto"/>
            <w:right w:val="none" w:sz="0" w:space="0" w:color="auto"/>
          </w:divBdr>
        </w:div>
      </w:divsChild>
    </w:div>
    <w:div w:id="943268228">
      <w:bodyDiv w:val="1"/>
      <w:marLeft w:val="0"/>
      <w:marRight w:val="0"/>
      <w:marTop w:val="0"/>
      <w:marBottom w:val="0"/>
      <w:divBdr>
        <w:top w:val="none" w:sz="0" w:space="0" w:color="auto"/>
        <w:left w:val="none" w:sz="0" w:space="0" w:color="auto"/>
        <w:bottom w:val="none" w:sz="0" w:space="0" w:color="auto"/>
        <w:right w:val="none" w:sz="0" w:space="0" w:color="auto"/>
      </w:divBdr>
      <w:divsChild>
        <w:div w:id="1830049195">
          <w:marLeft w:val="0"/>
          <w:marRight w:val="0"/>
          <w:marTop w:val="0"/>
          <w:marBottom w:val="0"/>
          <w:divBdr>
            <w:top w:val="none" w:sz="0" w:space="0" w:color="auto"/>
            <w:left w:val="none" w:sz="0" w:space="0" w:color="auto"/>
            <w:bottom w:val="none" w:sz="0" w:space="0" w:color="auto"/>
            <w:right w:val="none" w:sz="0" w:space="0" w:color="auto"/>
          </w:divBdr>
        </w:div>
        <w:div w:id="503711968">
          <w:marLeft w:val="0"/>
          <w:marRight w:val="0"/>
          <w:marTop w:val="0"/>
          <w:marBottom w:val="0"/>
          <w:divBdr>
            <w:top w:val="none" w:sz="0" w:space="0" w:color="auto"/>
            <w:left w:val="none" w:sz="0" w:space="0" w:color="auto"/>
            <w:bottom w:val="none" w:sz="0" w:space="0" w:color="auto"/>
            <w:right w:val="none" w:sz="0" w:space="0" w:color="auto"/>
          </w:divBdr>
        </w:div>
        <w:div w:id="1992908294">
          <w:marLeft w:val="0"/>
          <w:marRight w:val="0"/>
          <w:marTop w:val="0"/>
          <w:marBottom w:val="0"/>
          <w:divBdr>
            <w:top w:val="none" w:sz="0" w:space="0" w:color="auto"/>
            <w:left w:val="none" w:sz="0" w:space="0" w:color="auto"/>
            <w:bottom w:val="none" w:sz="0" w:space="0" w:color="auto"/>
            <w:right w:val="none" w:sz="0" w:space="0" w:color="auto"/>
          </w:divBdr>
        </w:div>
        <w:div w:id="862860212">
          <w:marLeft w:val="0"/>
          <w:marRight w:val="0"/>
          <w:marTop w:val="0"/>
          <w:marBottom w:val="0"/>
          <w:divBdr>
            <w:top w:val="none" w:sz="0" w:space="0" w:color="auto"/>
            <w:left w:val="none" w:sz="0" w:space="0" w:color="auto"/>
            <w:bottom w:val="none" w:sz="0" w:space="0" w:color="auto"/>
            <w:right w:val="none" w:sz="0" w:space="0" w:color="auto"/>
          </w:divBdr>
        </w:div>
        <w:div w:id="366178141">
          <w:marLeft w:val="0"/>
          <w:marRight w:val="0"/>
          <w:marTop w:val="0"/>
          <w:marBottom w:val="0"/>
          <w:divBdr>
            <w:top w:val="none" w:sz="0" w:space="0" w:color="auto"/>
            <w:left w:val="none" w:sz="0" w:space="0" w:color="auto"/>
            <w:bottom w:val="none" w:sz="0" w:space="0" w:color="auto"/>
            <w:right w:val="none" w:sz="0" w:space="0" w:color="auto"/>
          </w:divBdr>
        </w:div>
        <w:div w:id="1519344500">
          <w:marLeft w:val="0"/>
          <w:marRight w:val="0"/>
          <w:marTop w:val="0"/>
          <w:marBottom w:val="0"/>
          <w:divBdr>
            <w:top w:val="none" w:sz="0" w:space="0" w:color="auto"/>
            <w:left w:val="none" w:sz="0" w:space="0" w:color="auto"/>
            <w:bottom w:val="none" w:sz="0" w:space="0" w:color="auto"/>
            <w:right w:val="none" w:sz="0" w:space="0" w:color="auto"/>
          </w:divBdr>
        </w:div>
        <w:div w:id="373820675">
          <w:marLeft w:val="0"/>
          <w:marRight w:val="0"/>
          <w:marTop w:val="0"/>
          <w:marBottom w:val="0"/>
          <w:divBdr>
            <w:top w:val="none" w:sz="0" w:space="0" w:color="auto"/>
            <w:left w:val="none" w:sz="0" w:space="0" w:color="auto"/>
            <w:bottom w:val="none" w:sz="0" w:space="0" w:color="auto"/>
            <w:right w:val="none" w:sz="0" w:space="0" w:color="auto"/>
          </w:divBdr>
        </w:div>
      </w:divsChild>
    </w:div>
    <w:div w:id="989675091">
      <w:bodyDiv w:val="1"/>
      <w:marLeft w:val="0"/>
      <w:marRight w:val="0"/>
      <w:marTop w:val="0"/>
      <w:marBottom w:val="0"/>
      <w:divBdr>
        <w:top w:val="none" w:sz="0" w:space="0" w:color="auto"/>
        <w:left w:val="none" w:sz="0" w:space="0" w:color="auto"/>
        <w:bottom w:val="none" w:sz="0" w:space="0" w:color="auto"/>
        <w:right w:val="none" w:sz="0" w:space="0" w:color="auto"/>
      </w:divBdr>
      <w:divsChild>
        <w:div w:id="1371875731">
          <w:marLeft w:val="0"/>
          <w:marRight w:val="0"/>
          <w:marTop w:val="0"/>
          <w:marBottom w:val="0"/>
          <w:divBdr>
            <w:top w:val="none" w:sz="0" w:space="0" w:color="auto"/>
            <w:left w:val="none" w:sz="0" w:space="0" w:color="auto"/>
            <w:bottom w:val="none" w:sz="0" w:space="0" w:color="auto"/>
            <w:right w:val="none" w:sz="0" w:space="0" w:color="auto"/>
          </w:divBdr>
        </w:div>
        <w:div w:id="236137265">
          <w:marLeft w:val="0"/>
          <w:marRight w:val="0"/>
          <w:marTop w:val="0"/>
          <w:marBottom w:val="0"/>
          <w:divBdr>
            <w:top w:val="none" w:sz="0" w:space="0" w:color="auto"/>
            <w:left w:val="none" w:sz="0" w:space="0" w:color="auto"/>
            <w:bottom w:val="none" w:sz="0" w:space="0" w:color="auto"/>
            <w:right w:val="none" w:sz="0" w:space="0" w:color="auto"/>
          </w:divBdr>
        </w:div>
        <w:div w:id="93794358">
          <w:marLeft w:val="0"/>
          <w:marRight w:val="0"/>
          <w:marTop w:val="0"/>
          <w:marBottom w:val="0"/>
          <w:divBdr>
            <w:top w:val="none" w:sz="0" w:space="0" w:color="auto"/>
            <w:left w:val="none" w:sz="0" w:space="0" w:color="auto"/>
            <w:bottom w:val="none" w:sz="0" w:space="0" w:color="auto"/>
            <w:right w:val="none" w:sz="0" w:space="0" w:color="auto"/>
          </w:divBdr>
        </w:div>
        <w:div w:id="452134715">
          <w:marLeft w:val="0"/>
          <w:marRight w:val="0"/>
          <w:marTop w:val="0"/>
          <w:marBottom w:val="0"/>
          <w:divBdr>
            <w:top w:val="none" w:sz="0" w:space="0" w:color="auto"/>
            <w:left w:val="none" w:sz="0" w:space="0" w:color="auto"/>
            <w:bottom w:val="none" w:sz="0" w:space="0" w:color="auto"/>
            <w:right w:val="none" w:sz="0" w:space="0" w:color="auto"/>
          </w:divBdr>
        </w:div>
        <w:div w:id="1519081357">
          <w:marLeft w:val="0"/>
          <w:marRight w:val="0"/>
          <w:marTop w:val="0"/>
          <w:marBottom w:val="0"/>
          <w:divBdr>
            <w:top w:val="none" w:sz="0" w:space="0" w:color="auto"/>
            <w:left w:val="none" w:sz="0" w:space="0" w:color="auto"/>
            <w:bottom w:val="none" w:sz="0" w:space="0" w:color="auto"/>
            <w:right w:val="none" w:sz="0" w:space="0" w:color="auto"/>
          </w:divBdr>
        </w:div>
        <w:div w:id="1841460523">
          <w:marLeft w:val="0"/>
          <w:marRight w:val="0"/>
          <w:marTop w:val="0"/>
          <w:marBottom w:val="0"/>
          <w:divBdr>
            <w:top w:val="none" w:sz="0" w:space="0" w:color="auto"/>
            <w:left w:val="none" w:sz="0" w:space="0" w:color="auto"/>
            <w:bottom w:val="none" w:sz="0" w:space="0" w:color="auto"/>
            <w:right w:val="none" w:sz="0" w:space="0" w:color="auto"/>
          </w:divBdr>
        </w:div>
        <w:div w:id="750857374">
          <w:marLeft w:val="0"/>
          <w:marRight w:val="0"/>
          <w:marTop w:val="0"/>
          <w:marBottom w:val="0"/>
          <w:divBdr>
            <w:top w:val="none" w:sz="0" w:space="0" w:color="auto"/>
            <w:left w:val="none" w:sz="0" w:space="0" w:color="auto"/>
            <w:bottom w:val="none" w:sz="0" w:space="0" w:color="auto"/>
            <w:right w:val="none" w:sz="0" w:space="0" w:color="auto"/>
          </w:divBdr>
        </w:div>
      </w:divsChild>
    </w:div>
    <w:div w:id="1090926704">
      <w:bodyDiv w:val="1"/>
      <w:marLeft w:val="0"/>
      <w:marRight w:val="0"/>
      <w:marTop w:val="0"/>
      <w:marBottom w:val="0"/>
      <w:divBdr>
        <w:top w:val="none" w:sz="0" w:space="0" w:color="auto"/>
        <w:left w:val="none" w:sz="0" w:space="0" w:color="auto"/>
        <w:bottom w:val="none" w:sz="0" w:space="0" w:color="auto"/>
        <w:right w:val="none" w:sz="0" w:space="0" w:color="auto"/>
      </w:divBdr>
      <w:divsChild>
        <w:div w:id="449782711">
          <w:marLeft w:val="0"/>
          <w:marRight w:val="0"/>
          <w:marTop w:val="0"/>
          <w:marBottom w:val="0"/>
          <w:divBdr>
            <w:top w:val="none" w:sz="0" w:space="0" w:color="auto"/>
            <w:left w:val="none" w:sz="0" w:space="0" w:color="auto"/>
            <w:bottom w:val="none" w:sz="0" w:space="0" w:color="auto"/>
            <w:right w:val="none" w:sz="0" w:space="0" w:color="auto"/>
          </w:divBdr>
        </w:div>
        <w:div w:id="738869912">
          <w:marLeft w:val="0"/>
          <w:marRight w:val="0"/>
          <w:marTop w:val="0"/>
          <w:marBottom w:val="0"/>
          <w:divBdr>
            <w:top w:val="none" w:sz="0" w:space="0" w:color="auto"/>
            <w:left w:val="none" w:sz="0" w:space="0" w:color="auto"/>
            <w:bottom w:val="none" w:sz="0" w:space="0" w:color="auto"/>
            <w:right w:val="none" w:sz="0" w:space="0" w:color="auto"/>
          </w:divBdr>
        </w:div>
        <w:div w:id="1708262255">
          <w:marLeft w:val="0"/>
          <w:marRight w:val="0"/>
          <w:marTop w:val="0"/>
          <w:marBottom w:val="0"/>
          <w:divBdr>
            <w:top w:val="none" w:sz="0" w:space="0" w:color="auto"/>
            <w:left w:val="none" w:sz="0" w:space="0" w:color="auto"/>
            <w:bottom w:val="none" w:sz="0" w:space="0" w:color="auto"/>
            <w:right w:val="none" w:sz="0" w:space="0" w:color="auto"/>
          </w:divBdr>
        </w:div>
        <w:div w:id="910847795">
          <w:marLeft w:val="0"/>
          <w:marRight w:val="0"/>
          <w:marTop w:val="0"/>
          <w:marBottom w:val="0"/>
          <w:divBdr>
            <w:top w:val="none" w:sz="0" w:space="0" w:color="auto"/>
            <w:left w:val="none" w:sz="0" w:space="0" w:color="auto"/>
            <w:bottom w:val="none" w:sz="0" w:space="0" w:color="auto"/>
            <w:right w:val="none" w:sz="0" w:space="0" w:color="auto"/>
          </w:divBdr>
        </w:div>
        <w:div w:id="358121236">
          <w:marLeft w:val="0"/>
          <w:marRight w:val="0"/>
          <w:marTop w:val="0"/>
          <w:marBottom w:val="0"/>
          <w:divBdr>
            <w:top w:val="none" w:sz="0" w:space="0" w:color="auto"/>
            <w:left w:val="none" w:sz="0" w:space="0" w:color="auto"/>
            <w:bottom w:val="none" w:sz="0" w:space="0" w:color="auto"/>
            <w:right w:val="none" w:sz="0" w:space="0" w:color="auto"/>
          </w:divBdr>
        </w:div>
        <w:div w:id="1511918750">
          <w:marLeft w:val="0"/>
          <w:marRight w:val="0"/>
          <w:marTop w:val="0"/>
          <w:marBottom w:val="0"/>
          <w:divBdr>
            <w:top w:val="none" w:sz="0" w:space="0" w:color="auto"/>
            <w:left w:val="none" w:sz="0" w:space="0" w:color="auto"/>
            <w:bottom w:val="none" w:sz="0" w:space="0" w:color="auto"/>
            <w:right w:val="none" w:sz="0" w:space="0" w:color="auto"/>
          </w:divBdr>
        </w:div>
        <w:div w:id="653680448">
          <w:marLeft w:val="0"/>
          <w:marRight w:val="0"/>
          <w:marTop w:val="0"/>
          <w:marBottom w:val="0"/>
          <w:divBdr>
            <w:top w:val="none" w:sz="0" w:space="0" w:color="auto"/>
            <w:left w:val="none" w:sz="0" w:space="0" w:color="auto"/>
            <w:bottom w:val="none" w:sz="0" w:space="0" w:color="auto"/>
            <w:right w:val="none" w:sz="0" w:space="0" w:color="auto"/>
          </w:divBdr>
        </w:div>
      </w:divsChild>
    </w:div>
    <w:div w:id="1118338001">
      <w:bodyDiv w:val="1"/>
      <w:marLeft w:val="0"/>
      <w:marRight w:val="0"/>
      <w:marTop w:val="0"/>
      <w:marBottom w:val="0"/>
      <w:divBdr>
        <w:top w:val="none" w:sz="0" w:space="0" w:color="auto"/>
        <w:left w:val="none" w:sz="0" w:space="0" w:color="auto"/>
        <w:bottom w:val="none" w:sz="0" w:space="0" w:color="auto"/>
        <w:right w:val="none" w:sz="0" w:space="0" w:color="auto"/>
      </w:divBdr>
      <w:divsChild>
        <w:div w:id="55476068">
          <w:marLeft w:val="0"/>
          <w:marRight w:val="0"/>
          <w:marTop w:val="0"/>
          <w:marBottom w:val="0"/>
          <w:divBdr>
            <w:top w:val="none" w:sz="0" w:space="0" w:color="auto"/>
            <w:left w:val="none" w:sz="0" w:space="0" w:color="auto"/>
            <w:bottom w:val="none" w:sz="0" w:space="0" w:color="auto"/>
            <w:right w:val="none" w:sz="0" w:space="0" w:color="auto"/>
          </w:divBdr>
          <w:divsChild>
            <w:div w:id="388917333">
              <w:marLeft w:val="0"/>
              <w:marRight w:val="0"/>
              <w:marTop w:val="0"/>
              <w:marBottom w:val="0"/>
              <w:divBdr>
                <w:top w:val="none" w:sz="0" w:space="0" w:color="auto"/>
                <w:left w:val="none" w:sz="0" w:space="0" w:color="auto"/>
                <w:bottom w:val="none" w:sz="0" w:space="0" w:color="auto"/>
                <w:right w:val="none" w:sz="0" w:space="0" w:color="auto"/>
              </w:divBdr>
            </w:div>
            <w:div w:id="699359878">
              <w:marLeft w:val="0"/>
              <w:marRight w:val="0"/>
              <w:marTop w:val="0"/>
              <w:marBottom w:val="0"/>
              <w:divBdr>
                <w:top w:val="none" w:sz="0" w:space="0" w:color="auto"/>
                <w:left w:val="none" w:sz="0" w:space="0" w:color="auto"/>
                <w:bottom w:val="none" w:sz="0" w:space="0" w:color="auto"/>
                <w:right w:val="none" w:sz="0" w:space="0" w:color="auto"/>
              </w:divBdr>
            </w:div>
            <w:div w:id="1615016598">
              <w:marLeft w:val="0"/>
              <w:marRight w:val="0"/>
              <w:marTop w:val="0"/>
              <w:marBottom w:val="0"/>
              <w:divBdr>
                <w:top w:val="none" w:sz="0" w:space="0" w:color="auto"/>
                <w:left w:val="none" w:sz="0" w:space="0" w:color="auto"/>
                <w:bottom w:val="none" w:sz="0" w:space="0" w:color="auto"/>
                <w:right w:val="none" w:sz="0" w:space="0" w:color="auto"/>
              </w:divBdr>
            </w:div>
            <w:div w:id="688675376">
              <w:marLeft w:val="0"/>
              <w:marRight w:val="0"/>
              <w:marTop w:val="0"/>
              <w:marBottom w:val="0"/>
              <w:divBdr>
                <w:top w:val="none" w:sz="0" w:space="0" w:color="auto"/>
                <w:left w:val="none" w:sz="0" w:space="0" w:color="auto"/>
                <w:bottom w:val="none" w:sz="0" w:space="0" w:color="auto"/>
                <w:right w:val="none" w:sz="0" w:space="0" w:color="auto"/>
              </w:divBdr>
            </w:div>
            <w:div w:id="55125231">
              <w:marLeft w:val="0"/>
              <w:marRight w:val="0"/>
              <w:marTop w:val="0"/>
              <w:marBottom w:val="0"/>
              <w:divBdr>
                <w:top w:val="none" w:sz="0" w:space="0" w:color="auto"/>
                <w:left w:val="none" w:sz="0" w:space="0" w:color="auto"/>
                <w:bottom w:val="none" w:sz="0" w:space="0" w:color="auto"/>
                <w:right w:val="none" w:sz="0" w:space="0" w:color="auto"/>
              </w:divBdr>
            </w:div>
            <w:div w:id="2054770043">
              <w:marLeft w:val="0"/>
              <w:marRight w:val="0"/>
              <w:marTop w:val="0"/>
              <w:marBottom w:val="0"/>
              <w:divBdr>
                <w:top w:val="none" w:sz="0" w:space="0" w:color="auto"/>
                <w:left w:val="none" w:sz="0" w:space="0" w:color="auto"/>
                <w:bottom w:val="none" w:sz="0" w:space="0" w:color="auto"/>
                <w:right w:val="none" w:sz="0" w:space="0" w:color="auto"/>
              </w:divBdr>
            </w:div>
            <w:div w:id="4117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53357">
      <w:bodyDiv w:val="1"/>
      <w:marLeft w:val="0"/>
      <w:marRight w:val="0"/>
      <w:marTop w:val="0"/>
      <w:marBottom w:val="0"/>
      <w:divBdr>
        <w:top w:val="none" w:sz="0" w:space="0" w:color="auto"/>
        <w:left w:val="none" w:sz="0" w:space="0" w:color="auto"/>
        <w:bottom w:val="none" w:sz="0" w:space="0" w:color="auto"/>
        <w:right w:val="none" w:sz="0" w:space="0" w:color="auto"/>
      </w:divBdr>
    </w:div>
    <w:div w:id="1200703609">
      <w:bodyDiv w:val="1"/>
      <w:marLeft w:val="0"/>
      <w:marRight w:val="0"/>
      <w:marTop w:val="0"/>
      <w:marBottom w:val="0"/>
      <w:divBdr>
        <w:top w:val="none" w:sz="0" w:space="0" w:color="auto"/>
        <w:left w:val="none" w:sz="0" w:space="0" w:color="auto"/>
        <w:bottom w:val="none" w:sz="0" w:space="0" w:color="auto"/>
        <w:right w:val="none" w:sz="0" w:space="0" w:color="auto"/>
      </w:divBdr>
      <w:divsChild>
        <w:div w:id="940995584">
          <w:marLeft w:val="144"/>
          <w:marRight w:val="0"/>
          <w:marTop w:val="240"/>
          <w:marBottom w:val="40"/>
          <w:divBdr>
            <w:top w:val="none" w:sz="0" w:space="0" w:color="auto"/>
            <w:left w:val="none" w:sz="0" w:space="0" w:color="auto"/>
            <w:bottom w:val="none" w:sz="0" w:space="0" w:color="auto"/>
            <w:right w:val="none" w:sz="0" w:space="0" w:color="auto"/>
          </w:divBdr>
        </w:div>
      </w:divsChild>
    </w:div>
    <w:div w:id="1317682718">
      <w:bodyDiv w:val="1"/>
      <w:marLeft w:val="0"/>
      <w:marRight w:val="0"/>
      <w:marTop w:val="0"/>
      <w:marBottom w:val="0"/>
      <w:divBdr>
        <w:top w:val="none" w:sz="0" w:space="0" w:color="auto"/>
        <w:left w:val="none" w:sz="0" w:space="0" w:color="auto"/>
        <w:bottom w:val="none" w:sz="0" w:space="0" w:color="auto"/>
        <w:right w:val="none" w:sz="0" w:space="0" w:color="auto"/>
      </w:divBdr>
    </w:div>
    <w:div w:id="1321740047">
      <w:bodyDiv w:val="1"/>
      <w:marLeft w:val="0"/>
      <w:marRight w:val="0"/>
      <w:marTop w:val="0"/>
      <w:marBottom w:val="0"/>
      <w:divBdr>
        <w:top w:val="none" w:sz="0" w:space="0" w:color="auto"/>
        <w:left w:val="none" w:sz="0" w:space="0" w:color="auto"/>
        <w:bottom w:val="none" w:sz="0" w:space="0" w:color="auto"/>
        <w:right w:val="none" w:sz="0" w:space="0" w:color="auto"/>
      </w:divBdr>
      <w:divsChild>
        <w:div w:id="154877113">
          <w:marLeft w:val="0"/>
          <w:marRight w:val="0"/>
          <w:marTop w:val="0"/>
          <w:marBottom w:val="0"/>
          <w:divBdr>
            <w:top w:val="none" w:sz="0" w:space="0" w:color="auto"/>
            <w:left w:val="none" w:sz="0" w:space="0" w:color="auto"/>
            <w:bottom w:val="none" w:sz="0" w:space="0" w:color="auto"/>
            <w:right w:val="none" w:sz="0" w:space="0" w:color="auto"/>
          </w:divBdr>
        </w:div>
        <w:div w:id="555045242">
          <w:marLeft w:val="0"/>
          <w:marRight w:val="0"/>
          <w:marTop w:val="0"/>
          <w:marBottom w:val="0"/>
          <w:divBdr>
            <w:top w:val="none" w:sz="0" w:space="0" w:color="auto"/>
            <w:left w:val="none" w:sz="0" w:space="0" w:color="auto"/>
            <w:bottom w:val="none" w:sz="0" w:space="0" w:color="auto"/>
            <w:right w:val="none" w:sz="0" w:space="0" w:color="auto"/>
          </w:divBdr>
        </w:div>
        <w:div w:id="1130977396">
          <w:marLeft w:val="0"/>
          <w:marRight w:val="0"/>
          <w:marTop w:val="0"/>
          <w:marBottom w:val="0"/>
          <w:divBdr>
            <w:top w:val="none" w:sz="0" w:space="0" w:color="auto"/>
            <w:left w:val="none" w:sz="0" w:space="0" w:color="auto"/>
            <w:bottom w:val="none" w:sz="0" w:space="0" w:color="auto"/>
            <w:right w:val="none" w:sz="0" w:space="0" w:color="auto"/>
          </w:divBdr>
        </w:div>
        <w:div w:id="101196741">
          <w:marLeft w:val="0"/>
          <w:marRight w:val="0"/>
          <w:marTop w:val="0"/>
          <w:marBottom w:val="0"/>
          <w:divBdr>
            <w:top w:val="none" w:sz="0" w:space="0" w:color="auto"/>
            <w:left w:val="none" w:sz="0" w:space="0" w:color="auto"/>
            <w:bottom w:val="none" w:sz="0" w:space="0" w:color="auto"/>
            <w:right w:val="none" w:sz="0" w:space="0" w:color="auto"/>
          </w:divBdr>
        </w:div>
        <w:div w:id="1264538308">
          <w:marLeft w:val="0"/>
          <w:marRight w:val="0"/>
          <w:marTop w:val="0"/>
          <w:marBottom w:val="0"/>
          <w:divBdr>
            <w:top w:val="none" w:sz="0" w:space="0" w:color="auto"/>
            <w:left w:val="none" w:sz="0" w:space="0" w:color="auto"/>
            <w:bottom w:val="none" w:sz="0" w:space="0" w:color="auto"/>
            <w:right w:val="none" w:sz="0" w:space="0" w:color="auto"/>
          </w:divBdr>
        </w:div>
      </w:divsChild>
    </w:div>
    <w:div w:id="1361973628">
      <w:bodyDiv w:val="1"/>
      <w:marLeft w:val="0"/>
      <w:marRight w:val="0"/>
      <w:marTop w:val="0"/>
      <w:marBottom w:val="0"/>
      <w:divBdr>
        <w:top w:val="none" w:sz="0" w:space="0" w:color="auto"/>
        <w:left w:val="none" w:sz="0" w:space="0" w:color="auto"/>
        <w:bottom w:val="none" w:sz="0" w:space="0" w:color="auto"/>
        <w:right w:val="none" w:sz="0" w:space="0" w:color="auto"/>
      </w:divBdr>
    </w:div>
    <w:div w:id="1820413862">
      <w:bodyDiv w:val="1"/>
      <w:marLeft w:val="0"/>
      <w:marRight w:val="0"/>
      <w:marTop w:val="0"/>
      <w:marBottom w:val="0"/>
      <w:divBdr>
        <w:top w:val="none" w:sz="0" w:space="0" w:color="auto"/>
        <w:left w:val="none" w:sz="0" w:space="0" w:color="auto"/>
        <w:bottom w:val="none" w:sz="0" w:space="0" w:color="auto"/>
        <w:right w:val="none" w:sz="0" w:space="0" w:color="auto"/>
      </w:divBdr>
      <w:divsChild>
        <w:div w:id="1532186830">
          <w:marLeft w:val="0"/>
          <w:marRight w:val="0"/>
          <w:marTop w:val="0"/>
          <w:marBottom w:val="0"/>
          <w:divBdr>
            <w:top w:val="none" w:sz="0" w:space="0" w:color="auto"/>
            <w:left w:val="none" w:sz="0" w:space="0" w:color="auto"/>
            <w:bottom w:val="none" w:sz="0" w:space="0" w:color="auto"/>
            <w:right w:val="none" w:sz="0" w:space="0" w:color="auto"/>
          </w:divBdr>
        </w:div>
        <w:div w:id="2136242928">
          <w:marLeft w:val="0"/>
          <w:marRight w:val="0"/>
          <w:marTop w:val="0"/>
          <w:marBottom w:val="0"/>
          <w:divBdr>
            <w:top w:val="none" w:sz="0" w:space="0" w:color="auto"/>
            <w:left w:val="none" w:sz="0" w:space="0" w:color="auto"/>
            <w:bottom w:val="none" w:sz="0" w:space="0" w:color="auto"/>
            <w:right w:val="none" w:sz="0" w:space="0" w:color="auto"/>
          </w:divBdr>
        </w:div>
        <w:div w:id="1843738906">
          <w:marLeft w:val="0"/>
          <w:marRight w:val="0"/>
          <w:marTop w:val="0"/>
          <w:marBottom w:val="0"/>
          <w:divBdr>
            <w:top w:val="none" w:sz="0" w:space="0" w:color="auto"/>
            <w:left w:val="none" w:sz="0" w:space="0" w:color="auto"/>
            <w:bottom w:val="none" w:sz="0" w:space="0" w:color="auto"/>
            <w:right w:val="none" w:sz="0" w:space="0" w:color="auto"/>
          </w:divBdr>
        </w:div>
        <w:div w:id="974411327">
          <w:marLeft w:val="0"/>
          <w:marRight w:val="0"/>
          <w:marTop w:val="0"/>
          <w:marBottom w:val="0"/>
          <w:divBdr>
            <w:top w:val="none" w:sz="0" w:space="0" w:color="auto"/>
            <w:left w:val="none" w:sz="0" w:space="0" w:color="auto"/>
            <w:bottom w:val="none" w:sz="0" w:space="0" w:color="auto"/>
            <w:right w:val="none" w:sz="0" w:space="0" w:color="auto"/>
          </w:divBdr>
        </w:div>
        <w:div w:id="1648388962">
          <w:marLeft w:val="0"/>
          <w:marRight w:val="0"/>
          <w:marTop w:val="0"/>
          <w:marBottom w:val="0"/>
          <w:divBdr>
            <w:top w:val="none" w:sz="0" w:space="0" w:color="auto"/>
            <w:left w:val="none" w:sz="0" w:space="0" w:color="auto"/>
            <w:bottom w:val="none" w:sz="0" w:space="0" w:color="auto"/>
            <w:right w:val="none" w:sz="0" w:space="0" w:color="auto"/>
          </w:divBdr>
        </w:div>
        <w:div w:id="614872191">
          <w:marLeft w:val="0"/>
          <w:marRight w:val="0"/>
          <w:marTop w:val="0"/>
          <w:marBottom w:val="0"/>
          <w:divBdr>
            <w:top w:val="none" w:sz="0" w:space="0" w:color="auto"/>
            <w:left w:val="none" w:sz="0" w:space="0" w:color="auto"/>
            <w:bottom w:val="none" w:sz="0" w:space="0" w:color="auto"/>
            <w:right w:val="none" w:sz="0" w:space="0" w:color="auto"/>
          </w:divBdr>
        </w:div>
        <w:div w:id="83380832">
          <w:marLeft w:val="0"/>
          <w:marRight w:val="0"/>
          <w:marTop w:val="0"/>
          <w:marBottom w:val="0"/>
          <w:divBdr>
            <w:top w:val="none" w:sz="0" w:space="0" w:color="auto"/>
            <w:left w:val="none" w:sz="0" w:space="0" w:color="auto"/>
            <w:bottom w:val="none" w:sz="0" w:space="0" w:color="auto"/>
            <w:right w:val="none" w:sz="0" w:space="0" w:color="auto"/>
          </w:divBdr>
        </w:div>
      </w:divsChild>
    </w:div>
    <w:div w:id="2060587597">
      <w:bodyDiv w:val="1"/>
      <w:marLeft w:val="0"/>
      <w:marRight w:val="0"/>
      <w:marTop w:val="0"/>
      <w:marBottom w:val="0"/>
      <w:divBdr>
        <w:top w:val="none" w:sz="0" w:space="0" w:color="auto"/>
        <w:left w:val="none" w:sz="0" w:space="0" w:color="auto"/>
        <w:bottom w:val="none" w:sz="0" w:space="0" w:color="auto"/>
        <w:right w:val="none" w:sz="0" w:space="0" w:color="auto"/>
      </w:divBdr>
      <w:divsChild>
        <w:div w:id="1557550843">
          <w:marLeft w:val="0"/>
          <w:marRight w:val="0"/>
          <w:marTop w:val="0"/>
          <w:marBottom w:val="0"/>
          <w:divBdr>
            <w:top w:val="none" w:sz="0" w:space="0" w:color="auto"/>
            <w:left w:val="none" w:sz="0" w:space="0" w:color="auto"/>
            <w:bottom w:val="none" w:sz="0" w:space="0" w:color="auto"/>
            <w:right w:val="none" w:sz="0" w:space="0" w:color="auto"/>
          </w:divBdr>
          <w:divsChild>
            <w:div w:id="1390764750">
              <w:marLeft w:val="0"/>
              <w:marRight w:val="0"/>
              <w:marTop w:val="0"/>
              <w:marBottom w:val="0"/>
              <w:divBdr>
                <w:top w:val="none" w:sz="0" w:space="0" w:color="auto"/>
                <w:left w:val="none" w:sz="0" w:space="0" w:color="auto"/>
                <w:bottom w:val="none" w:sz="0" w:space="0" w:color="auto"/>
                <w:right w:val="none" w:sz="0" w:space="0" w:color="auto"/>
              </w:divBdr>
            </w:div>
            <w:div w:id="575092722">
              <w:marLeft w:val="0"/>
              <w:marRight w:val="0"/>
              <w:marTop w:val="0"/>
              <w:marBottom w:val="0"/>
              <w:divBdr>
                <w:top w:val="none" w:sz="0" w:space="0" w:color="auto"/>
                <w:left w:val="none" w:sz="0" w:space="0" w:color="auto"/>
                <w:bottom w:val="none" w:sz="0" w:space="0" w:color="auto"/>
                <w:right w:val="none" w:sz="0" w:space="0" w:color="auto"/>
              </w:divBdr>
            </w:div>
            <w:div w:id="1684242250">
              <w:marLeft w:val="0"/>
              <w:marRight w:val="0"/>
              <w:marTop w:val="0"/>
              <w:marBottom w:val="0"/>
              <w:divBdr>
                <w:top w:val="none" w:sz="0" w:space="0" w:color="auto"/>
                <w:left w:val="none" w:sz="0" w:space="0" w:color="auto"/>
                <w:bottom w:val="none" w:sz="0" w:space="0" w:color="auto"/>
                <w:right w:val="none" w:sz="0" w:space="0" w:color="auto"/>
              </w:divBdr>
            </w:div>
            <w:div w:id="1689135325">
              <w:marLeft w:val="0"/>
              <w:marRight w:val="0"/>
              <w:marTop w:val="0"/>
              <w:marBottom w:val="0"/>
              <w:divBdr>
                <w:top w:val="none" w:sz="0" w:space="0" w:color="auto"/>
                <w:left w:val="none" w:sz="0" w:space="0" w:color="auto"/>
                <w:bottom w:val="none" w:sz="0" w:space="0" w:color="auto"/>
                <w:right w:val="none" w:sz="0" w:space="0" w:color="auto"/>
              </w:divBdr>
            </w:div>
            <w:div w:id="7837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7570">
      <w:bodyDiv w:val="1"/>
      <w:marLeft w:val="0"/>
      <w:marRight w:val="0"/>
      <w:marTop w:val="0"/>
      <w:marBottom w:val="0"/>
      <w:divBdr>
        <w:top w:val="none" w:sz="0" w:space="0" w:color="auto"/>
        <w:left w:val="none" w:sz="0" w:space="0" w:color="auto"/>
        <w:bottom w:val="none" w:sz="0" w:space="0" w:color="auto"/>
        <w:right w:val="none" w:sz="0" w:space="0" w:color="auto"/>
      </w:divBdr>
      <w:divsChild>
        <w:div w:id="2014720395">
          <w:marLeft w:val="0"/>
          <w:marRight w:val="0"/>
          <w:marTop w:val="0"/>
          <w:marBottom w:val="0"/>
          <w:divBdr>
            <w:top w:val="none" w:sz="0" w:space="0" w:color="auto"/>
            <w:left w:val="none" w:sz="0" w:space="0" w:color="auto"/>
            <w:bottom w:val="none" w:sz="0" w:space="0" w:color="auto"/>
            <w:right w:val="none" w:sz="0" w:space="0" w:color="auto"/>
          </w:divBdr>
          <w:divsChild>
            <w:div w:id="1153522227">
              <w:marLeft w:val="0"/>
              <w:marRight w:val="0"/>
              <w:marTop w:val="0"/>
              <w:marBottom w:val="0"/>
              <w:divBdr>
                <w:top w:val="none" w:sz="0" w:space="0" w:color="auto"/>
                <w:left w:val="none" w:sz="0" w:space="0" w:color="auto"/>
                <w:bottom w:val="none" w:sz="0" w:space="0" w:color="auto"/>
                <w:right w:val="none" w:sz="0" w:space="0" w:color="auto"/>
              </w:divBdr>
            </w:div>
            <w:div w:id="1813325313">
              <w:marLeft w:val="0"/>
              <w:marRight w:val="0"/>
              <w:marTop w:val="0"/>
              <w:marBottom w:val="0"/>
              <w:divBdr>
                <w:top w:val="none" w:sz="0" w:space="0" w:color="auto"/>
                <w:left w:val="none" w:sz="0" w:space="0" w:color="auto"/>
                <w:bottom w:val="none" w:sz="0" w:space="0" w:color="auto"/>
                <w:right w:val="none" w:sz="0" w:space="0" w:color="auto"/>
              </w:divBdr>
            </w:div>
            <w:div w:id="325524681">
              <w:marLeft w:val="0"/>
              <w:marRight w:val="0"/>
              <w:marTop w:val="0"/>
              <w:marBottom w:val="0"/>
              <w:divBdr>
                <w:top w:val="none" w:sz="0" w:space="0" w:color="auto"/>
                <w:left w:val="none" w:sz="0" w:space="0" w:color="auto"/>
                <w:bottom w:val="none" w:sz="0" w:space="0" w:color="auto"/>
                <w:right w:val="none" w:sz="0" w:space="0" w:color="auto"/>
              </w:divBdr>
            </w:div>
            <w:div w:id="1662734356">
              <w:marLeft w:val="0"/>
              <w:marRight w:val="0"/>
              <w:marTop w:val="0"/>
              <w:marBottom w:val="0"/>
              <w:divBdr>
                <w:top w:val="none" w:sz="0" w:space="0" w:color="auto"/>
                <w:left w:val="none" w:sz="0" w:space="0" w:color="auto"/>
                <w:bottom w:val="none" w:sz="0" w:space="0" w:color="auto"/>
                <w:right w:val="none" w:sz="0" w:space="0" w:color="auto"/>
              </w:divBdr>
            </w:div>
            <w:div w:id="4743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8376">
      <w:bodyDiv w:val="1"/>
      <w:marLeft w:val="0"/>
      <w:marRight w:val="0"/>
      <w:marTop w:val="0"/>
      <w:marBottom w:val="0"/>
      <w:divBdr>
        <w:top w:val="none" w:sz="0" w:space="0" w:color="auto"/>
        <w:left w:val="none" w:sz="0" w:space="0" w:color="auto"/>
        <w:bottom w:val="none" w:sz="0" w:space="0" w:color="auto"/>
        <w:right w:val="none" w:sz="0" w:space="0" w:color="auto"/>
      </w:divBdr>
      <w:divsChild>
        <w:div w:id="1409882339">
          <w:marLeft w:val="0"/>
          <w:marRight w:val="0"/>
          <w:marTop w:val="0"/>
          <w:marBottom w:val="0"/>
          <w:divBdr>
            <w:top w:val="none" w:sz="0" w:space="0" w:color="auto"/>
            <w:left w:val="none" w:sz="0" w:space="0" w:color="auto"/>
            <w:bottom w:val="none" w:sz="0" w:space="0" w:color="auto"/>
            <w:right w:val="none" w:sz="0" w:space="0" w:color="auto"/>
          </w:divBdr>
        </w:div>
        <w:div w:id="1336615344">
          <w:marLeft w:val="0"/>
          <w:marRight w:val="0"/>
          <w:marTop w:val="0"/>
          <w:marBottom w:val="0"/>
          <w:divBdr>
            <w:top w:val="none" w:sz="0" w:space="0" w:color="auto"/>
            <w:left w:val="none" w:sz="0" w:space="0" w:color="auto"/>
            <w:bottom w:val="none" w:sz="0" w:space="0" w:color="auto"/>
            <w:right w:val="none" w:sz="0" w:space="0" w:color="auto"/>
          </w:divBdr>
        </w:div>
        <w:div w:id="1655715665">
          <w:marLeft w:val="0"/>
          <w:marRight w:val="0"/>
          <w:marTop w:val="0"/>
          <w:marBottom w:val="0"/>
          <w:divBdr>
            <w:top w:val="none" w:sz="0" w:space="0" w:color="auto"/>
            <w:left w:val="none" w:sz="0" w:space="0" w:color="auto"/>
            <w:bottom w:val="none" w:sz="0" w:space="0" w:color="auto"/>
            <w:right w:val="none" w:sz="0" w:space="0" w:color="auto"/>
          </w:divBdr>
        </w:div>
        <w:div w:id="1154679555">
          <w:marLeft w:val="0"/>
          <w:marRight w:val="0"/>
          <w:marTop w:val="0"/>
          <w:marBottom w:val="0"/>
          <w:divBdr>
            <w:top w:val="none" w:sz="0" w:space="0" w:color="auto"/>
            <w:left w:val="none" w:sz="0" w:space="0" w:color="auto"/>
            <w:bottom w:val="none" w:sz="0" w:space="0" w:color="auto"/>
            <w:right w:val="none" w:sz="0" w:space="0" w:color="auto"/>
          </w:divBdr>
        </w:div>
        <w:div w:id="470445007">
          <w:marLeft w:val="0"/>
          <w:marRight w:val="0"/>
          <w:marTop w:val="0"/>
          <w:marBottom w:val="0"/>
          <w:divBdr>
            <w:top w:val="none" w:sz="0" w:space="0" w:color="auto"/>
            <w:left w:val="none" w:sz="0" w:space="0" w:color="auto"/>
            <w:bottom w:val="none" w:sz="0" w:space="0" w:color="auto"/>
            <w:right w:val="none" w:sz="0" w:space="0" w:color="auto"/>
          </w:divBdr>
        </w:div>
        <w:div w:id="236281198">
          <w:marLeft w:val="0"/>
          <w:marRight w:val="0"/>
          <w:marTop w:val="0"/>
          <w:marBottom w:val="0"/>
          <w:divBdr>
            <w:top w:val="none" w:sz="0" w:space="0" w:color="auto"/>
            <w:left w:val="none" w:sz="0" w:space="0" w:color="auto"/>
            <w:bottom w:val="none" w:sz="0" w:space="0" w:color="auto"/>
            <w:right w:val="none" w:sz="0" w:space="0" w:color="auto"/>
          </w:divBdr>
        </w:div>
        <w:div w:id="158198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vcdp.net%20%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 User</dc:creator>
  <cp:lastModifiedBy>VCPD Coordinator</cp:lastModifiedBy>
  <cp:revision>13</cp:revision>
  <cp:lastPrinted>2018-04-20T14:48:00Z</cp:lastPrinted>
  <dcterms:created xsi:type="dcterms:W3CDTF">2018-04-15T17:01:00Z</dcterms:created>
  <dcterms:modified xsi:type="dcterms:W3CDTF">2018-04-20T19:15:00Z</dcterms:modified>
</cp:coreProperties>
</file>